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E5A5" w14:textId="77777777" w:rsidR="00B659C2" w:rsidRPr="00C722FB" w:rsidRDefault="00833AC2" w:rsidP="0080392D">
      <w:pPr>
        <w:keepNext/>
        <w:tabs>
          <w:tab w:val="left" w:pos="360"/>
        </w:tabs>
        <w:jc w:val="center"/>
        <w:rPr>
          <w:rFonts w:ascii="Arial" w:hAnsi="Arial" w:cs="Arial"/>
          <w:color w:val="FF0000"/>
          <w:sz w:val="36"/>
          <w:szCs w:val="36"/>
        </w:rPr>
      </w:pPr>
      <w:r w:rsidRPr="00C722FB">
        <w:rPr>
          <w:noProof/>
          <w:color w:val="FF0000"/>
          <w:sz w:val="36"/>
          <w:szCs w:val="36"/>
        </w:rPr>
        <w:t xml:space="preserve">FIU Syllabus </w:t>
      </w:r>
    </w:p>
    <w:p w14:paraId="64D0E06D" w14:textId="14EC8BB6" w:rsidR="00B659C2" w:rsidRDefault="00B659C2" w:rsidP="00582CD9">
      <w:pPr>
        <w:keepNext/>
        <w:tabs>
          <w:tab w:val="left" w:pos="720"/>
        </w:tabs>
        <w:ind w:left="360"/>
        <w:rPr>
          <w:sz w:val="80"/>
          <w:szCs w:val="80"/>
        </w:rPr>
      </w:pPr>
      <w:r>
        <w:rPr>
          <w:rFonts w:ascii="Arial" w:hAnsi="Arial" w:cs="Arial"/>
          <w:color w:val="000000"/>
          <w:sz w:val="19"/>
          <w:szCs w:val="19"/>
        </w:rPr>
        <w:tab/>
      </w:r>
      <w:r w:rsidR="00582CD9">
        <w:rPr>
          <w:rFonts w:ascii="Arial" w:hAnsi="Arial" w:cs="Arial"/>
          <w:color w:val="000000"/>
          <w:sz w:val="19"/>
          <w:szCs w:val="19"/>
        </w:rPr>
        <w:tab/>
      </w:r>
      <w:r w:rsidR="005C123A">
        <w:rPr>
          <w:sz w:val="80"/>
          <w:szCs w:val="80"/>
        </w:rPr>
        <w:t>M</w:t>
      </w:r>
      <w:r w:rsidR="00300D8B">
        <w:rPr>
          <w:sz w:val="80"/>
          <w:szCs w:val="80"/>
        </w:rPr>
        <w:t>a</w:t>
      </w:r>
      <w:r w:rsidR="005C123A">
        <w:rPr>
          <w:sz w:val="80"/>
          <w:szCs w:val="80"/>
        </w:rPr>
        <w:t>cro</w:t>
      </w:r>
      <w:r w:rsidR="00C13670">
        <w:rPr>
          <w:sz w:val="80"/>
          <w:szCs w:val="80"/>
        </w:rPr>
        <w:t>e</w:t>
      </w:r>
      <w:r w:rsidR="005C123A">
        <w:rPr>
          <w:sz w:val="80"/>
          <w:szCs w:val="80"/>
        </w:rPr>
        <w:t>conomics</w:t>
      </w:r>
    </w:p>
    <w:p w14:paraId="3C3EAE9B" w14:textId="582A7DBA" w:rsidR="00B659C2" w:rsidRDefault="002F64D6" w:rsidP="009762F8">
      <w:pPr>
        <w:jc w:val="center"/>
        <w:rPr>
          <w:sz w:val="32"/>
          <w:szCs w:val="32"/>
        </w:rPr>
      </w:pPr>
      <w:r>
        <w:rPr>
          <w:sz w:val="32"/>
          <w:szCs w:val="32"/>
        </w:rPr>
        <w:t>Spring</w:t>
      </w:r>
      <w:r w:rsidR="006C417A">
        <w:rPr>
          <w:sz w:val="32"/>
          <w:szCs w:val="32"/>
        </w:rPr>
        <w:t xml:space="preserve"> </w:t>
      </w:r>
      <w:r w:rsidR="009762F8" w:rsidRPr="009762F8">
        <w:rPr>
          <w:sz w:val="32"/>
          <w:szCs w:val="32"/>
        </w:rPr>
        <w:t>20</w:t>
      </w:r>
      <w:r w:rsidR="00C13670">
        <w:rPr>
          <w:sz w:val="32"/>
          <w:szCs w:val="32"/>
        </w:rPr>
        <w:t>2</w:t>
      </w:r>
      <w:r w:rsidR="00F31D4C">
        <w:rPr>
          <w:sz w:val="32"/>
          <w:szCs w:val="32"/>
        </w:rPr>
        <w:t>3</w:t>
      </w:r>
    </w:p>
    <w:p w14:paraId="4BBD578F" w14:textId="77777777" w:rsidR="009762F8" w:rsidRDefault="009762F8" w:rsidP="00B659C2"/>
    <w:p w14:paraId="39D4EE54" w14:textId="561E38FA" w:rsidR="009762F8" w:rsidRPr="00BA24CB" w:rsidRDefault="00C722FB" w:rsidP="00B659C2">
      <w:pPr>
        <w:rPr>
          <w:sz w:val="24"/>
          <w:szCs w:val="24"/>
        </w:rPr>
      </w:pPr>
      <w:r>
        <w:rPr>
          <w:sz w:val="24"/>
          <w:szCs w:val="24"/>
        </w:rPr>
        <w:t>Eco 2</w:t>
      </w:r>
      <w:r w:rsidR="00632253">
        <w:rPr>
          <w:sz w:val="24"/>
          <w:szCs w:val="24"/>
        </w:rPr>
        <w:t>0</w:t>
      </w:r>
      <w:r w:rsidR="008B577D">
        <w:rPr>
          <w:sz w:val="24"/>
          <w:szCs w:val="24"/>
        </w:rPr>
        <w:t>1</w:t>
      </w:r>
      <w:r>
        <w:rPr>
          <w:sz w:val="24"/>
          <w:szCs w:val="24"/>
        </w:rPr>
        <w:t xml:space="preserve">3 </w:t>
      </w:r>
      <w:r w:rsidR="006D422B">
        <w:rPr>
          <w:sz w:val="24"/>
          <w:szCs w:val="24"/>
        </w:rPr>
        <w:t>U</w:t>
      </w:r>
      <w:r w:rsidR="00787F71">
        <w:rPr>
          <w:sz w:val="24"/>
          <w:szCs w:val="24"/>
        </w:rPr>
        <w:t>4</w:t>
      </w:r>
      <w:r w:rsidR="006D422B">
        <w:rPr>
          <w:sz w:val="24"/>
          <w:szCs w:val="24"/>
        </w:rPr>
        <w:t>M</w:t>
      </w:r>
      <w:r w:rsidR="00C13670">
        <w:rPr>
          <w:sz w:val="24"/>
          <w:szCs w:val="24"/>
        </w:rPr>
        <w:tab/>
      </w:r>
      <w:r>
        <w:rPr>
          <w:sz w:val="24"/>
          <w:szCs w:val="24"/>
        </w:rPr>
        <w:tab/>
      </w:r>
      <w:r>
        <w:rPr>
          <w:sz w:val="24"/>
          <w:szCs w:val="24"/>
        </w:rPr>
        <w:tab/>
      </w:r>
      <w:r w:rsidR="00161655">
        <w:rPr>
          <w:sz w:val="24"/>
          <w:szCs w:val="24"/>
        </w:rPr>
        <w:tab/>
      </w:r>
      <w:r w:rsidR="00161655">
        <w:rPr>
          <w:sz w:val="24"/>
          <w:szCs w:val="24"/>
        </w:rPr>
        <w:tab/>
      </w:r>
      <w:r w:rsidR="00BA24CB">
        <w:rPr>
          <w:sz w:val="24"/>
          <w:szCs w:val="24"/>
        </w:rPr>
        <w:t xml:space="preserve">Prof. </w:t>
      </w:r>
      <w:r w:rsidR="00BA24CB" w:rsidRPr="00BA24CB">
        <w:rPr>
          <w:sz w:val="24"/>
          <w:szCs w:val="24"/>
        </w:rPr>
        <w:t>Dr. Ken Peters</w:t>
      </w:r>
    </w:p>
    <w:p w14:paraId="3AA2B14B" w14:textId="199BD35F" w:rsidR="00B124C8" w:rsidRDefault="00C722FB" w:rsidP="00B659C2">
      <w:pPr>
        <w:rPr>
          <w:sz w:val="24"/>
          <w:szCs w:val="24"/>
        </w:rPr>
      </w:pPr>
      <w:r w:rsidRPr="004C777F">
        <w:rPr>
          <w:sz w:val="24"/>
          <w:szCs w:val="24"/>
        </w:rPr>
        <w:t>3</w:t>
      </w:r>
      <w:r w:rsidR="00BA24CB" w:rsidRPr="004C777F">
        <w:rPr>
          <w:sz w:val="24"/>
          <w:szCs w:val="24"/>
        </w:rPr>
        <w:t xml:space="preserve"> credit hours</w:t>
      </w:r>
      <w:r w:rsidR="00632253" w:rsidRPr="004C777F">
        <w:rPr>
          <w:sz w:val="24"/>
          <w:szCs w:val="24"/>
        </w:rPr>
        <w:tab/>
      </w:r>
      <w:r w:rsidR="00632253" w:rsidRPr="004C777F">
        <w:rPr>
          <w:sz w:val="24"/>
          <w:szCs w:val="24"/>
        </w:rPr>
        <w:tab/>
      </w:r>
      <w:r w:rsidR="00632253" w:rsidRPr="004C777F">
        <w:rPr>
          <w:sz w:val="24"/>
          <w:szCs w:val="24"/>
        </w:rPr>
        <w:tab/>
      </w:r>
      <w:r w:rsidR="00632253" w:rsidRPr="004C777F">
        <w:rPr>
          <w:sz w:val="24"/>
          <w:szCs w:val="24"/>
        </w:rPr>
        <w:tab/>
      </w:r>
      <w:r w:rsidR="00632253" w:rsidRPr="004C777F">
        <w:rPr>
          <w:sz w:val="24"/>
          <w:szCs w:val="24"/>
        </w:rPr>
        <w:tab/>
      </w:r>
      <w:r w:rsidR="00632253" w:rsidRPr="004C777F">
        <w:rPr>
          <w:sz w:val="24"/>
          <w:szCs w:val="24"/>
        </w:rPr>
        <w:tab/>
        <w:t>Off</w:t>
      </w:r>
      <w:r w:rsidR="00917DB9">
        <w:rPr>
          <w:sz w:val="24"/>
          <w:szCs w:val="24"/>
        </w:rPr>
        <w:t>ice</w:t>
      </w:r>
      <w:r w:rsidR="004C777F">
        <w:rPr>
          <w:sz w:val="24"/>
          <w:szCs w:val="24"/>
        </w:rPr>
        <w:t>.</w:t>
      </w:r>
      <w:r w:rsidR="00917DB9">
        <w:rPr>
          <w:sz w:val="24"/>
          <w:szCs w:val="24"/>
        </w:rPr>
        <w:t>DM 314</w:t>
      </w:r>
      <w:r w:rsidR="00632253" w:rsidRPr="004C777F">
        <w:rPr>
          <w:sz w:val="24"/>
          <w:szCs w:val="24"/>
        </w:rPr>
        <w:t>:</w:t>
      </w:r>
      <w:r w:rsidR="00917DB9">
        <w:rPr>
          <w:sz w:val="24"/>
          <w:szCs w:val="24"/>
        </w:rPr>
        <w:t xml:space="preserve"> hrs </w:t>
      </w:r>
      <w:r w:rsidR="00C13670" w:rsidRPr="004C777F">
        <w:rPr>
          <w:sz w:val="24"/>
          <w:szCs w:val="24"/>
        </w:rPr>
        <w:t>T</w:t>
      </w:r>
      <w:r w:rsidR="00917DB9">
        <w:rPr>
          <w:sz w:val="24"/>
          <w:szCs w:val="24"/>
        </w:rPr>
        <w:t>/Th 2:3</w:t>
      </w:r>
      <w:r w:rsidR="00C13670" w:rsidRPr="004C777F">
        <w:rPr>
          <w:sz w:val="24"/>
          <w:szCs w:val="24"/>
        </w:rPr>
        <w:t>0</w:t>
      </w:r>
      <w:r w:rsidR="00917DB9">
        <w:rPr>
          <w:sz w:val="24"/>
          <w:szCs w:val="24"/>
        </w:rPr>
        <w:t>-</w:t>
      </w:r>
      <w:r w:rsidR="00632253" w:rsidRPr="004C777F">
        <w:rPr>
          <w:sz w:val="24"/>
          <w:szCs w:val="24"/>
        </w:rPr>
        <w:t xml:space="preserve"> </w:t>
      </w:r>
      <w:r w:rsidR="008E70E6">
        <w:rPr>
          <w:sz w:val="24"/>
          <w:szCs w:val="24"/>
        </w:rPr>
        <w:t>3</w:t>
      </w:r>
      <w:r w:rsidR="00632253" w:rsidRPr="004C777F">
        <w:rPr>
          <w:sz w:val="24"/>
          <w:szCs w:val="24"/>
        </w:rPr>
        <w:t>:</w:t>
      </w:r>
      <w:r w:rsidR="00917DB9">
        <w:rPr>
          <w:sz w:val="24"/>
          <w:szCs w:val="24"/>
        </w:rPr>
        <w:t>3</w:t>
      </w:r>
      <w:r w:rsidR="00632253" w:rsidRPr="004C777F">
        <w:rPr>
          <w:sz w:val="24"/>
          <w:szCs w:val="24"/>
        </w:rPr>
        <w:t xml:space="preserve">0 </w:t>
      </w:r>
      <w:r w:rsidR="004C777F">
        <w:rPr>
          <w:sz w:val="24"/>
          <w:szCs w:val="24"/>
        </w:rPr>
        <w:t xml:space="preserve">Class hrs.: </w:t>
      </w:r>
      <w:r w:rsidR="00787F71">
        <w:rPr>
          <w:sz w:val="24"/>
          <w:szCs w:val="24"/>
        </w:rPr>
        <w:t>11</w:t>
      </w:r>
      <w:r w:rsidR="004C777F">
        <w:rPr>
          <w:sz w:val="24"/>
          <w:szCs w:val="24"/>
        </w:rPr>
        <w:t>:</w:t>
      </w:r>
      <w:r w:rsidR="00787F71">
        <w:rPr>
          <w:sz w:val="24"/>
          <w:szCs w:val="24"/>
        </w:rPr>
        <w:t>0</w:t>
      </w:r>
      <w:r w:rsidR="004C777F">
        <w:rPr>
          <w:sz w:val="24"/>
          <w:szCs w:val="24"/>
        </w:rPr>
        <w:t>0 – 1</w:t>
      </w:r>
      <w:r w:rsidR="00787F71">
        <w:rPr>
          <w:sz w:val="24"/>
          <w:szCs w:val="24"/>
        </w:rPr>
        <w:t>2</w:t>
      </w:r>
      <w:r w:rsidR="004C777F">
        <w:rPr>
          <w:sz w:val="24"/>
          <w:szCs w:val="24"/>
        </w:rPr>
        <w:t>:</w:t>
      </w:r>
      <w:r w:rsidR="00787F71">
        <w:rPr>
          <w:sz w:val="24"/>
          <w:szCs w:val="24"/>
        </w:rPr>
        <w:t>1</w:t>
      </w:r>
      <w:r w:rsidR="004C777F">
        <w:rPr>
          <w:sz w:val="24"/>
          <w:szCs w:val="24"/>
        </w:rPr>
        <w:t>5</w:t>
      </w:r>
      <w:r w:rsidR="00CD7C61">
        <w:rPr>
          <w:sz w:val="24"/>
          <w:szCs w:val="24"/>
        </w:rPr>
        <w:tab/>
      </w:r>
      <w:r w:rsidR="00CD7C61">
        <w:rPr>
          <w:sz w:val="24"/>
          <w:szCs w:val="24"/>
        </w:rPr>
        <w:tab/>
      </w:r>
      <w:r w:rsidR="00CD7C61">
        <w:rPr>
          <w:sz w:val="24"/>
          <w:szCs w:val="24"/>
        </w:rPr>
        <w:tab/>
      </w:r>
      <w:r w:rsidR="00CD7C61">
        <w:rPr>
          <w:sz w:val="24"/>
          <w:szCs w:val="24"/>
        </w:rPr>
        <w:tab/>
        <w:t xml:space="preserve">Rm. </w:t>
      </w:r>
      <w:r w:rsidR="00B124C8">
        <w:rPr>
          <w:sz w:val="24"/>
          <w:szCs w:val="24"/>
        </w:rPr>
        <w:t>T</w:t>
      </w:r>
      <w:r w:rsidR="00787F71">
        <w:rPr>
          <w:sz w:val="24"/>
          <w:szCs w:val="24"/>
        </w:rPr>
        <w:t>/Th PC 214</w:t>
      </w:r>
    </w:p>
    <w:p w14:paraId="38C7DD24" w14:textId="1834BF7C" w:rsidR="009762F8" w:rsidRDefault="00BA24CB" w:rsidP="00B659C2">
      <w:r>
        <w:tab/>
      </w:r>
      <w:r>
        <w:tab/>
      </w:r>
      <w:r>
        <w:tab/>
      </w:r>
    </w:p>
    <w:p w14:paraId="667B72A3" w14:textId="77777777" w:rsidR="00B659C2" w:rsidRPr="00A13EA7" w:rsidRDefault="00A13EA7" w:rsidP="00B659C2">
      <w:pPr>
        <w:rPr>
          <w:i/>
          <w:color w:val="7F7F7F" w:themeColor="text1" w:themeTint="80"/>
          <w:sz w:val="16"/>
          <w:szCs w:val="16"/>
        </w:rPr>
      </w:pPr>
      <w:r w:rsidRPr="00A13EA7">
        <w:rPr>
          <w:i/>
          <w:color w:val="7F7F7F" w:themeColor="text1" w:themeTint="80"/>
          <w:sz w:val="16"/>
          <w:szCs w:val="16"/>
        </w:rPr>
        <w:t xml:space="preserve">* Information about </w:t>
      </w:r>
      <w:r w:rsidR="00EA476B">
        <w:rPr>
          <w:i/>
          <w:color w:val="7F7F7F" w:themeColor="text1" w:themeTint="80"/>
          <w:sz w:val="16"/>
          <w:szCs w:val="16"/>
        </w:rPr>
        <w:t>FIU</w:t>
      </w:r>
      <w:r w:rsidRPr="00A13EA7">
        <w:rPr>
          <w:i/>
          <w:color w:val="7F7F7F" w:themeColor="text1" w:themeTint="80"/>
          <w:sz w:val="16"/>
          <w:szCs w:val="16"/>
        </w:rPr>
        <w:t xml:space="preserve"> courses is provided for purposes of illustration only. Course offerings, descriptions, syllabi, and content are subject to change at any time without notice.</w:t>
      </w:r>
    </w:p>
    <w:p w14:paraId="28E9B8C6" w14:textId="60BAB407" w:rsidR="00B659C2" w:rsidRDefault="00B659C2" w:rsidP="00B659C2">
      <w:pPr>
        <w:rPr>
          <w:sz w:val="24"/>
          <w:szCs w:val="24"/>
        </w:rPr>
      </w:pPr>
    </w:p>
    <w:p w14:paraId="29624A70" w14:textId="77777777" w:rsidR="00BA24CB" w:rsidRPr="002E70FF" w:rsidRDefault="00BA24CB" w:rsidP="00BA24CB">
      <w:pPr>
        <w:rPr>
          <w:sz w:val="24"/>
          <w:szCs w:val="24"/>
        </w:rPr>
      </w:pPr>
      <w:r w:rsidRPr="002E70FF">
        <w:rPr>
          <w:b/>
          <w:bCs/>
          <w:sz w:val="24"/>
          <w:szCs w:val="24"/>
          <w:u w:val="single"/>
        </w:rPr>
        <w:t>Course Description</w:t>
      </w:r>
    </w:p>
    <w:p w14:paraId="3ACE819B" w14:textId="77777777" w:rsidR="00BA24CB" w:rsidRPr="002E70FF" w:rsidRDefault="00BA24CB" w:rsidP="00BA24CB">
      <w:pPr>
        <w:widowControl w:val="0"/>
        <w:rPr>
          <w:b/>
          <w:u w:val="single"/>
        </w:rPr>
      </w:pPr>
    </w:p>
    <w:p w14:paraId="1F4EE5C3" w14:textId="5DC19AF2" w:rsidR="004C315A" w:rsidRDefault="004C315A" w:rsidP="00BA24CB">
      <w:pPr>
        <w:widowControl w:val="0"/>
        <w:rPr>
          <w:sz w:val="24"/>
          <w:szCs w:val="24"/>
        </w:rPr>
      </w:pPr>
      <w:r w:rsidRPr="004C315A">
        <w:rPr>
          <w:sz w:val="24"/>
          <w:szCs w:val="24"/>
        </w:rPr>
        <w:t xml:space="preserve">The course will provide a general introduction for students desirous </w:t>
      </w:r>
      <w:r w:rsidR="00F31D4C">
        <w:rPr>
          <w:sz w:val="24"/>
          <w:szCs w:val="24"/>
        </w:rPr>
        <w:t>of choosing</w:t>
      </w:r>
      <w:r w:rsidRPr="004C315A">
        <w:rPr>
          <w:sz w:val="24"/>
          <w:szCs w:val="24"/>
        </w:rPr>
        <w:t xml:space="preserve"> Economics as their major or for those who wish to grasp </w:t>
      </w:r>
      <w:r w:rsidR="00F31D4C">
        <w:rPr>
          <w:sz w:val="24"/>
          <w:szCs w:val="24"/>
        </w:rPr>
        <w:t xml:space="preserve">the </w:t>
      </w:r>
      <w:r w:rsidRPr="004C315A">
        <w:rPr>
          <w:sz w:val="24"/>
          <w:szCs w:val="24"/>
        </w:rPr>
        <w:t xml:space="preserve">general principles of Macro Economics.  Elementary principles will be presented to understand supply &amp; demand and the determinants underlying those concepts.  Macro principles will be explored </w:t>
      </w:r>
      <w:r w:rsidR="00493A35">
        <w:rPr>
          <w:sz w:val="24"/>
          <w:szCs w:val="24"/>
        </w:rPr>
        <w:t>in</w:t>
      </w:r>
      <w:r w:rsidRPr="004C315A">
        <w:rPr>
          <w:sz w:val="24"/>
          <w:szCs w:val="24"/>
        </w:rPr>
        <w:t xml:space="preserve"> an economy’s decisions on what to produce, how to produce</w:t>
      </w:r>
      <w:r w:rsidR="00300D8B">
        <w:rPr>
          <w:sz w:val="24"/>
          <w:szCs w:val="24"/>
        </w:rPr>
        <w:t>,</w:t>
      </w:r>
      <w:r w:rsidRPr="004C315A">
        <w:rPr>
          <w:sz w:val="24"/>
          <w:szCs w:val="24"/>
        </w:rPr>
        <w:t xml:space="preserve"> and for whom </w:t>
      </w:r>
      <w:r w:rsidR="00300D8B">
        <w:rPr>
          <w:sz w:val="24"/>
          <w:szCs w:val="24"/>
        </w:rPr>
        <w:t xml:space="preserve">they </w:t>
      </w:r>
      <w:r w:rsidRPr="004C315A">
        <w:rPr>
          <w:sz w:val="24"/>
          <w:szCs w:val="24"/>
        </w:rPr>
        <w:t>are produced</w:t>
      </w:r>
      <w:r w:rsidR="00300D8B">
        <w:rPr>
          <w:sz w:val="24"/>
          <w:szCs w:val="24"/>
        </w:rPr>
        <w:t xml:space="preserve"> </w:t>
      </w:r>
      <w:r w:rsidRPr="004C315A">
        <w:rPr>
          <w:sz w:val="24"/>
          <w:szCs w:val="24"/>
        </w:rPr>
        <w:t>in society.  This course will also present basic concepts on the economics of western developed economies.</w:t>
      </w:r>
    </w:p>
    <w:p w14:paraId="30D12423" w14:textId="77777777" w:rsidR="004C315A" w:rsidRDefault="004C315A" w:rsidP="00BA24CB">
      <w:pPr>
        <w:widowControl w:val="0"/>
        <w:rPr>
          <w:sz w:val="24"/>
          <w:szCs w:val="24"/>
        </w:rPr>
      </w:pPr>
    </w:p>
    <w:p w14:paraId="62641254" w14:textId="77777777" w:rsidR="0080392D" w:rsidRPr="002E70FF" w:rsidRDefault="0080392D" w:rsidP="0080392D">
      <w:pPr>
        <w:rPr>
          <w:b/>
        </w:rPr>
      </w:pPr>
      <w:r>
        <w:rPr>
          <w:b/>
          <w:bCs/>
          <w:sz w:val="24"/>
          <w:szCs w:val="24"/>
          <w:u w:val="single"/>
        </w:rPr>
        <w:t>Course Goals</w:t>
      </w:r>
    </w:p>
    <w:p w14:paraId="34200286" w14:textId="77777777" w:rsidR="0080392D" w:rsidRPr="002E70FF" w:rsidRDefault="0080392D" w:rsidP="0080392D">
      <w:pPr>
        <w:widowControl w:val="0"/>
      </w:pPr>
    </w:p>
    <w:p w14:paraId="4B0D98A2" w14:textId="77777777" w:rsidR="000D3FFA" w:rsidRP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Students will become acquainted with various economic models used to measure private and government sector economies.</w:t>
      </w:r>
    </w:p>
    <w:p w14:paraId="63A56367" w14:textId="77777777" w:rsidR="000D3FFA" w:rsidRPr="000D3FFA" w:rsidRDefault="00594505" w:rsidP="000D3FFA">
      <w:pPr>
        <w:widowControl w:val="0"/>
        <w:numPr>
          <w:ilvl w:val="0"/>
          <w:numId w:val="2"/>
        </w:numPr>
        <w:overflowPunct w:val="0"/>
        <w:autoSpaceDE w:val="0"/>
        <w:autoSpaceDN w:val="0"/>
        <w:adjustRightInd w:val="0"/>
        <w:textAlignment w:val="baseline"/>
        <w:rPr>
          <w:sz w:val="24"/>
          <w:szCs w:val="24"/>
        </w:rPr>
      </w:pPr>
      <w:r>
        <w:rPr>
          <w:sz w:val="24"/>
          <w:szCs w:val="24"/>
        </w:rPr>
        <w:t>Employment and business fluctuations</w:t>
      </w:r>
      <w:r w:rsidR="000D3FFA" w:rsidRPr="000D3FFA">
        <w:rPr>
          <w:sz w:val="24"/>
          <w:szCs w:val="24"/>
        </w:rPr>
        <w:t xml:space="preserve">. </w:t>
      </w:r>
    </w:p>
    <w:p w14:paraId="5AE35D7A" w14:textId="170C69EE" w:rsidR="000D3FFA" w:rsidRP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 xml:space="preserve">Students will learn about the private </w:t>
      </w:r>
      <w:r w:rsidR="005E40A7">
        <w:rPr>
          <w:sz w:val="24"/>
          <w:szCs w:val="24"/>
        </w:rPr>
        <w:t>sector’s</w:t>
      </w:r>
      <w:r w:rsidRPr="000D3FFA">
        <w:rPr>
          <w:sz w:val="24"/>
          <w:szCs w:val="24"/>
        </w:rPr>
        <w:t xml:space="preserve"> influence on Government Economic policies.</w:t>
      </w:r>
    </w:p>
    <w:p w14:paraId="5F860336" w14:textId="60C58D00" w:rsidR="000D3FFA" w:rsidRP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 xml:space="preserve">Students will learn about </w:t>
      </w:r>
      <w:r w:rsidR="00F31D4C">
        <w:rPr>
          <w:sz w:val="24"/>
          <w:szCs w:val="24"/>
        </w:rPr>
        <w:t>Government’s</w:t>
      </w:r>
      <w:r w:rsidRPr="000D3FFA">
        <w:rPr>
          <w:sz w:val="24"/>
          <w:szCs w:val="24"/>
        </w:rPr>
        <w:t xml:space="preserve"> Economic effects on civil society.</w:t>
      </w:r>
    </w:p>
    <w:p w14:paraId="33360C0E" w14:textId="218400DC" w:rsidR="000D3FFA" w:rsidRP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 xml:space="preserve">Students will have an introduction to learn how Money flows through Multiplier effects </w:t>
      </w:r>
      <w:r w:rsidR="005E40A7">
        <w:rPr>
          <w:sz w:val="24"/>
          <w:szCs w:val="24"/>
        </w:rPr>
        <w:t>on</w:t>
      </w:r>
      <w:r w:rsidRPr="000D3FFA">
        <w:rPr>
          <w:sz w:val="24"/>
          <w:szCs w:val="24"/>
        </w:rPr>
        <w:t xml:space="preserve"> society.</w:t>
      </w:r>
    </w:p>
    <w:p w14:paraId="3B793BF8" w14:textId="77777777" w:rsidR="000D3FFA" w:rsidRP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Students will be introduced to labor Economics</w:t>
      </w:r>
    </w:p>
    <w:p w14:paraId="34FE6C7D" w14:textId="6021AC4C" w:rsid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Students will discuss welfare economics aspects (the interface of social, political</w:t>
      </w:r>
      <w:r w:rsidR="005E40A7">
        <w:rPr>
          <w:sz w:val="24"/>
          <w:szCs w:val="24"/>
        </w:rPr>
        <w:t>,</w:t>
      </w:r>
      <w:r w:rsidRPr="000D3FFA">
        <w:rPr>
          <w:sz w:val="24"/>
          <w:szCs w:val="24"/>
        </w:rPr>
        <w:t xml:space="preserve"> and economic) related to contemporary affairs affecting society.</w:t>
      </w:r>
    </w:p>
    <w:p w14:paraId="1F94D79F" w14:textId="77777777" w:rsidR="00594505" w:rsidRPr="000D3FFA" w:rsidRDefault="00594505" w:rsidP="000D3FFA">
      <w:pPr>
        <w:widowControl w:val="0"/>
        <w:numPr>
          <w:ilvl w:val="0"/>
          <w:numId w:val="2"/>
        </w:numPr>
        <w:overflowPunct w:val="0"/>
        <w:autoSpaceDE w:val="0"/>
        <w:autoSpaceDN w:val="0"/>
        <w:adjustRightInd w:val="0"/>
        <w:textAlignment w:val="baseline"/>
        <w:rPr>
          <w:sz w:val="24"/>
          <w:szCs w:val="24"/>
        </w:rPr>
      </w:pPr>
      <w:r>
        <w:rPr>
          <w:sz w:val="24"/>
          <w:szCs w:val="24"/>
        </w:rPr>
        <w:t>International Trade and Finance</w:t>
      </w:r>
    </w:p>
    <w:p w14:paraId="7C4A40D4" w14:textId="2E51DBAE" w:rsidR="00C763C5" w:rsidRPr="002E70FF" w:rsidRDefault="00C763C5" w:rsidP="00C763C5">
      <w:pPr>
        <w:rPr>
          <w:b/>
          <w:bCs/>
          <w:sz w:val="28"/>
          <w:szCs w:val="28"/>
        </w:rPr>
      </w:pPr>
    </w:p>
    <w:p w14:paraId="2D38D253" w14:textId="024A0416" w:rsidR="002F462D" w:rsidRDefault="002F462D" w:rsidP="00C763C5">
      <w:pPr>
        <w:rPr>
          <w:color w:val="000000"/>
        </w:rPr>
      </w:pPr>
    </w:p>
    <w:p w14:paraId="322350C5" w14:textId="77777777" w:rsidR="00B52EAB" w:rsidRPr="002E70FF" w:rsidRDefault="00B52EAB" w:rsidP="00B52EAB">
      <w:pPr>
        <w:rPr>
          <w:b/>
          <w:bCs/>
          <w:sz w:val="28"/>
          <w:szCs w:val="28"/>
        </w:rPr>
      </w:pPr>
      <w:r w:rsidRPr="002E70FF">
        <w:rPr>
          <w:b/>
          <w:bCs/>
          <w:sz w:val="24"/>
          <w:szCs w:val="24"/>
          <w:u w:val="single"/>
        </w:rPr>
        <w:t>Required Texts</w:t>
      </w:r>
    </w:p>
    <w:p w14:paraId="0FDE53D6" w14:textId="67621B5D" w:rsidR="00B52EAB" w:rsidRDefault="00B52EAB" w:rsidP="00B52EAB">
      <w:pPr>
        <w:rPr>
          <w:sz w:val="24"/>
          <w:szCs w:val="24"/>
        </w:rPr>
      </w:pPr>
      <w:r w:rsidRPr="002E70FF">
        <w:rPr>
          <w:sz w:val="24"/>
          <w:szCs w:val="24"/>
        </w:rPr>
        <w:t>“Exploring Economics</w:t>
      </w:r>
      <w:r>
        <w:rPr>
          <w:sz w:val="24"/>
          <w:szCs w:val="24"/>
        </w:rPr>
        <w:t>,”</w:t>
      </w:r>
      <w:r w:rsidRPr="002E70FF">
        <w:rPr>
          <w:sz w:val="24"/>
          <w:szCs w:val="24"/>
        </w:rPr>
        <w:t xml:space="preserve"> by Robert L. Sexton</w:t>
      </w:r>
      <w:r>
        <w:rPr>
          <w:sz w:val="24"/>
          <w:szCs w:val="24"/>
        </w:rPr>
        <w:t xml:space="preserve"> 8e (students are free to rent, buy a digital edition online, or even buy a used older edition)</w:t>
      </w:r>
      <w:r w:rsidRPr="002E70FF">
        <w:rPr>
          <w:sz w:val="24"/>
          <w:szCs w:val="24"/>
        </w:rPr>
        <w:t>.</w:t>
      </w:r>
      <w:r>
        <w:rPr>
          <w:sz w:val="24"/>
          <w:szCs w:val="24"/>
        </w:rPr>
        <w:t xml:space="preserve"> </w:t>
      </w:r>
      <w:r w:rsidRPr="002E70FF">
        <w:rPr>
          <w:sz w:val="24"/>
          <w:szCs w:val="24"/>
        </w:rPr>
        <w:t xml:space="preserve">This book </w:t>
      </w:r>
      <w:r w:rsidRPr="00B52EAB">
        <w:rPr>
          <w:sz w:val="24"/>
          <w:szCs w:val="24"/>
        </w:rPr>
        <w:t xml:space="preserve">includes Marco and Micro courses, but we will </w:t>
      </w:r>
      <w:r>
        <w:rPr>
          <w:sz w:val="24"/>
          <w:szCs w:val="24"/>
        </w:rPr>
        <w:t xml:space="preserve">begin with part 6 in the table of contents - </w:t>
      </w:r>
      <w:r w:rsidRPr="00B52EAB">
        <w:rPr>
          <w:sz w:val="24"/>
          <w:szCs w:val="24"/>
        </w:rPr>
        <w:t xml:space="preserve">chapters </w:t>
      </w:r>
      <w:r w:rsidRPr="00B52EAB">
        <w:rPr>
          <w:b/>
          <w:bCs/>
          <w:i/>
          <w:iCs/>
          <w:sz w:val="24"/>
          <w:szCs w:val="24"/>
        </w:rPr>
        <w:t>18</w:t>
      </w:r>
      <w:r w:rsidRPr="00B52EAB">
        <w:rPr>
          <w:sz w:val="24"/>
          <w:szCs w:val="24"/>
        </w:rPr>
        <w:t xml:space="preserve"> through</w:t>
      </w:r>
      <w:r w:rsidRPr="001C7D5C">
        <w:rPr>
          <w:b/>
          <w:i/>
          <w:sz w:val="24"/>
          <w:szCs w:val="24"/>
        </w:rPr>
        <w:t xml:space="preserve"> </w:t>
      </w:r>
      <w:r>
        <w:rPr>
          <w:b/>
          <w:i/>
          <w:sz w:val="24"/>
          <w:szCs w:val="24"/>
        </w:rPr>
        <w:t xml:space="preserve">29 for </w:t>
      </w:r>
      <w:r w:rsidRPr="001C7D5C">
        <w:rPr>
          <w:b/>
          <w:i/>
          <w:sz w:val="24"/>
          <w:szCs w:val="24"/>
        </w:rPr>
        <w:t>M</w:t>
      </w:r>
      <w:r>
        <w:rPr>
          <w:b/>
          <w:i/>
          <w:sz w:val="24"/>
          <w:szCs w:val="24"/>
        </w:rPr>
        <w:t>a</w:t>
      </w:r>
      <w:r w:rsidRPr="001C7D5C">
        <w:rPr>
          <w:b/>
          <w:i/>
          <w:sz w:val="24"/>
          <w:szCs w:val="24"/>
        </w:rPr>
        <w:t>croeconomics</w:t>
      </w:r>
      <w:r w:rsidRPr="002E70FF">
        <w:rPr>
          <w:sz w:val="24"/>
          <w:szCs w:val="24"/>
        </w:rPr>
        <w:t>.  Various short reading selections</w:t>
      </w:r>
      <w:r>
        <w:rPr>
          <w:sz w:val="24"/>
          <w:szCs w:val="24"/>
        </w:rPr>
        <w:t xml:space="preserve"> </w:t>
      </w:r>
      <w:r w:rsidRPr="002E70FF">
        <w:rPr>
          <w:sz w:val="24"/>
          <w:szCs w:val="24"/>
        </w:rPr>
        <w:t>will be distributed in class or will be on reserve in the library or available</w:t>
      </w:r>
      <w:r>
        <w:rPr>
          <w:sz w:val="24"/>
          <w:szCs w:val="24"/>
        </w:rPr>
        <w:t xml:space="preserve"> </w:t>
      </w:r>
      <w:r w:rsidRPr="002E70FF">
        <w:rPr>
          <w:sz w:val="24"/>
          <w:szCs w:val="24"/>
        </w:rPr>
        <w:t>online as necessary.</w:t>
      </w:r>
    </w:p>
    <w:p w14:paraId="5F42EA0B" w14:textId="77777777" w:rsidR="00B52EAB" w:rsidRDefault="00B52EAB" w:rsidP="00B52EAB">
      <w:pPr>
        <w:rPr>
          <w:sz w:val="24"/>
          <w:szCs w:val="24"/>
        </w:rPr>
      </w:pPr>
    </w:p>
    <w:p w14:paraId="251995C5" w14:textId="77777777" w:rsidR="00B52EAB" w:rsidRPr="00A13EA7" w:rsidRDefault="00B52EAB" w:rsidP="00B52EAB">
      <w:pPr>
        <w:rPr>
          <w:i/>
          <w:color w:val="7F7F7F" w:themeColor="text1" w:themeTint="80"/>
          <w:sz w:val="16"/>
          <w:szCs w:val="16"/>
        </w:rPr>
      </w:pPr>
      <w:r>
        <w:rPr>
          <w:i/>
          <w:color w:val="7F7F7F" w:themeColor="text1" w:themeTint="80"/>
          <w:sz w:val="16"/>
          <w:szCs w:val="16"/>
        </w:rPr>
        <w:lastRenderedPageBreak/>
        <w:t>* FIU</w:t>
      </w:r>
      <w:r w:rsidRPr="00A13EA7">
        <w:rPr>
          <w:i/>
          <w:color w:val="7F7F7F" w:themeColor="text1" w:themeTint="80"/>
          <w:sz w:val="16"/>
          <w:szCs w:val="16"/>
        </w:rPr>
        <w:t xml:space="preserve"> reserves the right to add, discontinue, or modify its programs and policies at any time. Modifications </w:t>
      </w:r>
      <w:proofErr w:type="gramStart"/>
      <w:r w:rsidRPr="00A13EA7">
        <w:rPr>
          <w:i/>
          <w:color w:val="7F7F7F" w:themeColor="text1" w:themeTint="80"/>
          <w:sz w:val="16"/>
          <w:szCs w:val="16"/>
        </w:rPr>
        <w:t>subsequent to</w:t>
      </w:r>
      <w:proofErr w:type="gramEnd"/>
      <w:r w:rsidRPr="00A13EA7">
        <w:rPr>
          <w:i/>
          <w:color w:val="7F7F7F" w:themeColor="text1" w:themeTint="80"/>
          <w:sz w:val="16"/>
          <w:szCs w:val="16"/>
        </w:rPr>
        <w:t xml:space="preserve"> the original publication of this [information or document] may not be reflected here. For the most up-to-</w:t>
      </w:r>
      <w:r>
        <w:rPr>
          <w:i/>
          <w:color w:val="7F7F7F" w:themeColor="text1" w:themeTint="80"/>
          <w:sz w:val="16"/>
          <w:szCs w:val="16"/>
        </w:rPr>
        <w:t>date information, please visit FIU</w:t>
      </w:r>
      <w:r w:rsidRPr="00A13EA7">
        <w:rPr>
          <w:i/>
          <w:color w:val="7F7F7F" w:themeColor="text1" w:themeTint="80"/>
          <w:sz w:val="16"/>
          <w:szCs w:val="16"/>
        </w:rPr>
        <w:t>.edu.</w:t>
      </w:r>
    </w:p>
    <w:p w14:paraId="61935E03" w14:textId="359816B8" w:rsidR="00B52EAB" w:rsidRPr="00A13EA7" w:rsidRDefault="00B52EAB" w:rsidP="00B52EAB">
      <w:pPr>
        <w:rPr>
          <w:i/>
          <w:color w:val="7F7F7F" w:themeColor="text1" w:themeTint="80"/>
          <w:sz w:val="16"/>
          <w:szCs w:val="16"/>
        </w:rPr>
      </w:pPr>
      <w:r w:rsidRPr="00A13EA7">
        <w:rPr>
          <w:i/>
          <w:color w:val="7F7F7F" w:themeColor="text1" w:themeTint="80"/>
          <w:sz w:val="16"/>
          <w:szCs w:val="16"/>
        </w:rPr>
        <w:t xml:space="preserve">* Compliance with Federal Law: For information on the authors, titles, retail prices, ISBN numbers, and other details regarding the </w:t>
      </w:r>
      <w:r w:rsidR="00DC5E1C">
        <w:rPr>
          <w:i/>
          <w:color w:val="7F7F7F" w:themeColor="text1" w:themeTint="80"/>
          <w:sz w:val="16"/>
          <w:szCs w:val="16"/>
        </w:rPr>
        <w:t>textbooks</w:t>
      </w:r>
      <w:r w:rsidRPr="00A13EA7">
        <w:rPr>
          <w:i/>
          <w:color w:val="7F7F7F" w:themeColor="text1" w:themeTint="80"/>
          <w:sz w:val="16"/>
          <w:szCs w:val="16"/>
        </w:rPr>
        <w:t>, please visit the college website at http://bookstore.berkeleycollege.edu</w:t>
      </w:r>
    </w:p>
    <w:p w14:paraId="6C8B714B" w14:textId="77777777" w:rsidR="00B52EAB" w:rsidRPr="002E70FF" w:rsidRDefault="00B52EAB" w:rsidP="00C763C5">
      <w:pPr>
        <w:rPr>
          <w:color w:val="000000"/>
        </w:rPr>
      </w:pPr>
    </w:p>
    <w:p w14:paraId="77E981DB" w14:textId="77777777" w:rsidR="00497C1D" w:rsidRPr="00A35BB3" w:rsidRDefault="00497C1D" w:rsidP="00497C1D">
      <w:pPr>
        <w:rPr>
          <w:sz w:val="24"/>
          <w:szCs w:val="24"/>
        </w:rPr>
      </w:pPr>
      <w:r w:rsidRPr="0080392D">
        <w:rPr>
          <w:b/>
          <w:iCs/>
          <w:sz w:val="24"/>
          <w:szCs w:val="24"/>
          <w:u w:val="single"/>
        </w:rPr>
        <w:t>Grading Policy</w:t>
      </w:r>
      <w:r w:rsidRPr="0080392D">
        <w:rPr>
          <w:b/>
          <w:sz w:val="24"/>
          <w:szCs w:val="24"/>
          <w:u w:val="single"/>
        </w:rPr>
        <w:t>:</w:t>
      </w:r>
      <w:r w:rsidRPr="0080392D">
        <w:rPr>
          <w:sz w:val="24"/>
          <w:szCs w:val="24"/>
        </w:rPr>
        <w:t xml:space="preserve">  </w:t>
      </w:r>
      <w:r w:rsidRPr="00A35BB3">
        <w:rPr>
          <w:sz w:val="24"/>
          <w:szCs w:val="24"/>
        </w:rPr>
        <w:t xml:space="preserve">Student grades for the course will be calculated by means of several evaluation procedures.  </w:t>
      </w:r>
    </w:p>
    <w:p w14:paraId="0B45A24A" w14:textId="706D5938" w:rsidR="007A5BA5" w:rsidRDefault="00497C1D" w:rsidP="00497C1D">
      <w:pPr>
        <w:pStyle w:val="ListParagraph"/>
        <w:widowControl/>
        <w:numPr>
          <w:ilvl w:val="0"/>
          <w:numId w:val="4"/>
        </w:numPr>
        <w:overflowPunct/>
        <w:adjustRightInd/>
        <w:rPr>
          <w:sz w:val="24"/>
          <w:szCs w:val="24"/>
        </w:rPr>
      </w:pPr>
      <w:r w:rsidRPr="00017EE7">
        <w:rPr>
          <w:sz w:val="24"/>
          <w:szCs w:val="24"/>
        </w:rPr>
        <w:t>There will be 4 quizzes</w:t>
      </w:r>
      <w:r w:rsidR="007A5BA5">
        <w:rPr>
          <w:sz w:val="24"/>
          <w:szCs w:val="24"/>
        </w:rPr>
        <w:t xml:space="preserve">, </w:t>
      </w:r>
      <w:r w:rsidR="00DC5E1C">
        <w:rPr>
          <w:sz w:val="24"/>
          <w:szCs w:val="24"/>
        </w:rPr>
        <w:t xml:space="preserve">and </w:t>
      </w:r>
      <w:r w:rsidR="007A5BA5">
        <w:rPr>
          <w:sz w:val="24"/>
          <w:szCs w:val="24"/>
        </w:rPr>
        <w:t>20 short answer questions worth 5 pts each</w:t>
      </w:r>
      <w:r w:rsidRPr="00017EE7">
        <w:rPr>
          <w:sz w:val="24"/>
          <w:szCs w:val="24"/>
        </w:rPr>
        <w:t xml:space="preserve">.  </w:t>
      </w:r>
    </w:p>
    <w:p w14:paraId="5427A83E" w14:textId="03AE5FDF" w:rsidR="00497C1D" w:rsidRPr="00017EE7" w:rsidRDefault="00497C1D" w:rsidP="00497C1D">
      <w:pPr>
        <w:pStyle w:val="ListParagraph"/>
        <w:widowControl/>
        <w:numPr>
          <w:ilvl w:val="0"/>
          <w:numId w:val="4"/>
        </w:numPr>
        <w:overflowPunct/>
        <w:adjustRightInd/>
        <w:rPr>
          <w:sz w:val="24"/>
          <w:szCs w:val="24"/>
        </w:rPr>
      </w:pPr>
      <w:r w:rsidRPr="00017EE7">
        <w:rPr>
          <w:sz w:val="24"/>
          <w:szCs w:val="24"/>
        </w:rPr>
        <w:t xml:space="preserve">Each quiz will be worth </w:t>
      </w:r>
      <w:r w:rsidR="009866F9">
        <w:rPr>
          <w:sz w:val="24"/>
          <w:szCs w:val="24"/>
        </w:rPr>
        <w:t>10</w:t>
      </w:r>
      <w:r w:rsidRPr="00017EE7">
        <w:rPr>
          <w:sz w:val="24"/>
          <w:szCs w:val="24"/>
        </w:rPr>
        <w:t xml:space="preserve"> points for </w:t>
      </w:r>
      <w:r w:rsidR="00A20CD5">
        <w:rPr>
          <w:sz w:val="24"/>
          <w:szCs w:val="24"/>
        </w:rPr>
        <w:t>4</w:t>
      </w:r>
      <w:r w:rsidRPr="00017EE7">
        <w:rPr>
          <w:sz w:val="24"/>
          <w:szCs w:val="24"/>
        </w:rPr>
        <w:t>0 possible points</w:t>
      </w:r>
      <w:r>
        <w:rPr>
          <w:sz w:val="24"/>
          <w:szCs w:val="24"/>
        </w:rPr>
        <w:t xml:space="preserve"> of your grade</w:t>
      </w:r>
      <w:r w:rsidRPr="00017EE7">
        <w:rPr>
          <w:sz w:val="24"/>
          <w:szCs w:val="24"/>
        </w:rPr>
        <w:t xml:space="preserve">.  </w:t>
      </w:r>
    </w:p>
    <w:p w14:paraId="6D91BE7D" w14:textId="151BE183" w:rsidR="00497C1D" w:rsidRPr="00017EE7" w:rsidRDefault="00497C1D" w:rsidP="00497C1D">
      <w:pPr>
        <w:pStyle w:val="ListParagraph"/>
        <w:widowControl/>
        <w:numPr>
          <w:ilvl w:val="0"/>
          <w:numId w:val="4"/>
        </w:numPr>
        <w:overflowPunct/>
        <w:adjustRightInd/>
        <w:rPr>
          <w:sz w:val="24"/>
          <w:szCs w:val="24"/>
        </w:rPr>
      </w:pPr>
      <w:r w:rsidRPr="00017EE7">
        <w:rPr>
          <w:sz w:val="24"/>
          <w:szCs w:val="24"/>
        </w:rPr>
        <w:t>A final exam worth 2</w:t>
      </w:r>
      <w:r w:rsidR="00A20CD5">
        <w:rPr>
          <w:sz w:val="24"/>
          <w:szCs w:val="24"/>
        </w:rPr>
        <w:t>0</w:t>
      </w:r>
      <w:r w:rsidRPr="00017EE7">
        <w:rPr>
          <w:sz w:val="24"/>
          <w:szCs w:val="24"/>
        </w:rPr>
        <w:t xml:space="preserve"> points </w:t>
      </w:r>
      <w:r>
        <w:rPr>
          <w:sz w:val="24"/>
          <w:szCs w:val="24"/>
        </w:rPr>
        <w:t>of your grade</w:t>
      </w:r>
    </w:p>
    <w:p w14:paraId="0B45BBC6" w14:textId="18D40623" w:rsidR="00497C1D" w:rsidRDefault="00497C1D" w:rsidP="00497C1D">
      <w:pPr>
        <w:pStyle w:val="ListParagraph"/>
        <w:widowControl/>
        <w:numPr>
          <w:ilvl w:val="0"/>
          <w:numId w:val="4"/>
        </w:numPr>
        <w:overflowPunct/>
        <w:adjustRightInd/>
        <w:rPr>
          <w:sz w:val="24"/>
          <w:szCs w:val="24"/>
        </w:rPr>
      </w:pPr>
      <w:r w:rsidRPr="00017EE7">
        <w:rPr>
          <w:sz w:val="24"/>
          <w:szCs w:val="24"/>
        </w:rPr>
        <w:t xml:space="preserve">An </w:t>
      </w:r>
      <w:r w:rsidRPr="00495296">
        <w:rPr>
          <w:b/>
          <w:i/>
          <w:color w:val="FF0000"/>
          <w:sz w:val="24"/>
          <w:szCs w:val="24"/>
        </w:rPr>
        <w:t>Oral Presentation</w:t>
      </w:r>
      <w:r w:rsidR="00495296" w:rsidRPr="00495296">
        <w:rPr>
          <w:b/>
          <w:i/>
          <w:color w:val="FF0000"/>
          <w:sz w:val="24"/>
          <w:szCs w:val="24"/>
        </w:rPr>
        <w:t xml:space="preserve"> </w:t>
      </w:r>
      <w:r>
        <w:rPr>
          <w:sz w:val="24"/>
          <w:szCs w:val="24"/>
        </w:rPr>
        <w:t xml:space="preserve">worth </w:t>
      </w:r>
      <w:r w:rsidR="00A20CD5">
        <w:rPr>
          <w:sz w:val="24"/>
          <w:szCs w:val="24"/>
        </w:rPr>
        <w:t>3</w:t>
      </w:r>
      <w:r>
        <w:rPr>
          <w:sz w:val="24"/>
          <w:szCs w:val="24"/>
        </w:rPr>
        <w:t xml:space="preserve">0 points of your grade </w:t>
      </w:r>
    </w:p>
    <w:p w14:paraId="0D413FDF" w14:textId="2DB2F9A0" w:rsidR="00497C1D" w:rsidRDefault="00497C1D" w:rsidP="00497C1D">
      <w:pPr>
        <w:pStyle w:val="ListParagraph"/>
        <w:widowControl/>
        <w:numPr>
          <w:ilvl w:val="1"/>
          <w:numId w:val="4"/>
        </w:numPr>
        <w:overflowPunct/>
        <w:adjustRightInd/>
        <w:rPr>
          <w:sz w:val="24"/>
          <w:szCs w:val="24"/>
        </w:rPr>
      </w:pPr>
      <w:r>
        <w:rPr>
          <w:sz w:val="24"/>
          <w:szCs w:val="24"/>
        </w:rPr>
        <w:t xml:space="preserve">Time </w:t>
      </w:r>
      <w:r w:rsidRPr="00017EE7">
        <w:rPr>
          <w:sz w:val="24"/>
          <w:szCs w:val="24"/>
        </w:rPr>
        <w:t xml:space="preserve">of </w:t>
      </w:r>
      <w:r>
        <w:rPr>
          <w:sz w:val="24"/>
          <w:szCs w:val="24"/>
        </w:rPr>
        <w:t xml:space="preserve">duration </w:t>
      </w:r>
      <w:r w:rsidR="00645570">
        <w:rPr>
          <w:sz w:val="24"/>
          <w:szCs w:val="24"/>
        </w:rPr>
        <w:t>5</w:t>
      </w:r>
      <w:r w:rsidRPr="00017EE7">
        <w:rPr>
          <w:sz w:val="24"/>
          <w:szCs w:val="24"/>
        </w:rPr>
        <w:t xml:space="preserve"> minutes</w:t>
      </w:r>
    </w:p>
    <w:p w14:paraId="1B3C168B" w14:textId="77777777" w:rsidR="00497C1D" w:rsidRDefault="00497C1D" w:rsidP="00497C1D">
      <w:pPr>
        <w:pStyle w:val="ListParagraph"/>
        <w:widowControl/>
        <w:numPr>
          <w:ilvl w:val="1"/>
          <w:numId w:val="4"/>
        </w:numPr>
        <w:overflowPunct/>
        <w:adjustRightInd/>
        <w:rPr>
          <w:sz w:val="24"/>
          <w:szCs w:val="24"/>
        </w:rPr>
      </w:pPr>
      <w:r>
        <w:rPr>
          <w:sz w:val="24"/>
          <w:szCs w:val="24"/>
        </w:rPr>
        <w:t>Purpose to</w:t>
      </w:r>
      <w:r w:rsidRPr="00017EE7">
        <w:rPr>
          <w:sz w:val="24"/>
          <w:szCs w:val="24"/>
        </w:rPr>
        <w:t xml:space="preserve"> apply one of our learned economic principles </w:t>
      </w:r>
      <w:r>
        <w:rPr>
          <w:sz w:val="24"/>
          <w:szCs w:val="24"/>
        </w:rPr>
        <w:t>studied in this economics class</w:t>
      </w:r>
    </w:p>
    <w:p w14:paraId="6B39A5BD" w14:textId="46AC4318" w:rsidR="00497C1D" w:rsidRDefault="00497C1D" w:rsidP="00497C1D">
      <w:pPr>
        <w:pStyle w:val="ListParagraph"/>
        <w:widowControl/>
        <w:numPr>
          <w:ilvl w:val="2"/>
          <w:numId w:val="4"/>
        </w:numPr>
        <w:overflowPunct/>
        <w:adjustRightInd/>
        <w:rPr>
          <w:sz w:val="24"/>
          <w:szCs w:val="24"/>
        </w:rPr>
      </w:pPr>
      <w:r>
        <w:rPr>
          <w:sz w:val="24"/>
          <w:szCs w:val="24"/>
        </w:rPr>
        <w:t xml:space="preserve">Presentation must contain a specific principle covered in class or in the </w:t>
      </w:r>
      <w:r w:rsidR="00456F20">
        <w:rPr>
          <w:sz w:val="24"/>
          <w:szCs w:val="24"/>
        </w:rPr>
        <w:t>textbook</w:t>
      </w:r>
    </w:p>
    <w:p w14:paraId="1D983C4C" w14:textId="17D466FA" w:rsidR="00497C1D" w:rsidRDefault="00497C1D" w:rsidP="00497C1D">
      <w:pPr>
        <w:pStyle w:val="ListParagraph"/>
        <w:widowControl/>
        <w:numPr>
          <w:ilvl w:val="2"/>
          <w:numId w:val="4"/>
        </w:numPr>
        <w:overflowPunct/>
        <w:adjustRightInd/>
        <w:rPr>
          <w:sz w:val="24"/>
          <w:szCs w:val="24"/>
        </w:rPr>
      </w:pPr>
      <w:r>
        <w:rPr>
          <w:sz w:val="24"/>
          <w:szCs w:val="24"/>
        </w:rPr>
        <w:t xml:space="preserve">It may be in </w:t>
      </w:r>
      <w:proofErr w:type="gramStart"/>
      <w:r w:rsidR="00456F20">
        <w:rPr>
          <w:sz w:val="24"/>
          <w:szCs w:val="24"/>
        </w:rPr>
        <w:t>PowerPoint</w:t>
      </w:r>
      <w:proofErr w:type="gramEnd"/>
      <w:r>
        <w:rPr>
          <w:sz w:val="24"/>
          <w:szCs w:val="24"/>
        </w:rPr>
        <w:t xml:space="preserve"> or it may be drawn on the grease board graphically</w:t>
      </w:r>
    </w:p>
    <w:p w14:paraId="744DF42A" w14:textId="0DA32042" w:rsidR="00497C1D" w:rsidRDefault="00497C1D" w:rsidP="00497C1D">
      <w:pPr>
        <w:pStyle w:val="ListParagraph"/>
        <w:widowControl/>
        <w:numPr>
          <w:ilvl w:val="1"/>
          <w:numId w:val="4"/>
        </w:numPr>
        <w:overflowPunct/>
        <w:adjustRightInd/>
        <w:rPr>
          <w:sz w:val="24"/>
          <w:szCs w:val="24"/>
        </w:rPr>
      </w:pPr>
      <w:r>
        <w:rPr>
          <w:sz w:val="24"/>
          <w:szCs w:val="24"/>
        </w:rPr>
        <w:t xml:space="preserve">The topic of the Oral Presentation may </w:t>
      </w:r>
      <w:r w:rsidR="00F31D4C">
        <w:rPr>
          <w:sz w:val="24"/>
          <w:szCs w:val="24"/>
        </w:rPr>
        <w:t xml:space="preserve">apply to any area of our economy or even the economy of your own country utilizing concepts learned during our course related to the basic principles of Macroeconomic Policies: </w:t>
      </w:r>
      <w:r w:rsidR="00F31D4C" w:rsidRPr="00F31D4C">
        <w:rPr>
          <w:b/>
          <w:bCs/>
          <w:i/>
          <w:iCs/>
          <w:sz w:val="24"/>
          <w:szCs w:val="24"/>
          <w:u w:val="single"/>
        </w:rPr>
        <w:t>Employment, Stable Prices, and Economic Growth.</w:t>
      </w:r>
      <w:r w:rsidR="00F31D4C">
        <w:rPr>
          <w:sz w:val="24"/>
          <w:szCs w:val="24"/>
        </w:rPr>
        <w:t xml:space="preserve"> </w:t>
      </w:r>
    </w:p>
    <w:p w14:paraId="6EABD49F" w14:textId="1D59F0AB" w:rsidR="00DD3A4B" w:rsidRPr="00DD3A4B" w:rsidRDefault="00DD3A4B" w:rsidP="00DD3A4B">
      <w:pPr>
        <w:pStyle w:val="ListParagraph"/>
        <w:numPr>
          <w:ilvl w:val="1"/>
          <w:numId w:val="4"/>
        </w:numPr>
        <w:rPr>
          <w:sz w:val="24"/>
          <w:szCs w:val="24"/>
        </w:rPr>
      </w:pPr>
      <w:r w:rsidRPr="00DD3A4B">
        <w:rPr>
          <w:sz w:val="24"/>
          <w:szCs w:val="24"/>
        </w:rPr>
        <w:t>You m</w:t>
      </w:r>
      <w:r w:rsidR="00F31D4C">
        <w:rPr>
          <w:sz w:val="24"/>
          <w:szCs w:val="24"/>
        </w:rPr>
        <w:t xml:space="preserve">ay utilize </w:t>
      </w:r>
      <w:r w:rsidRPr="00DD3A4B">
        <w:rPr>
          <w:sz w:val="24"/>
          <w:szCs w:val="24"/>
        </w:rPr>
        <w:t>principle</w:t>
      </w:r>
      <w:r w:rsidR="00F31D4C">
        <w:rPr>
          <w:sz w:val="24"/>
          <w:szCs w:val="24"/>
        </w:rPr>
        <w:t>s</w:t>
      </w:r>
      <w:r w:rsidRPr="00DD3A4B">
        <w:rPr>
          <w:sz w:val="24"/>
          <w:szCs w:val="24"/>
        </w:rPr>
        <w:t xml:space="preserve"> such as S &amp; D determinants, Elasticity, Monopolist or Oligopolistic competition models, Market Inefficiencies and Welfare, </w:t>
      </w:r>
      <w:r w:rsidR="00F90C3E">
        <w:rPr>
          <w:sz w:val="24"/>
          <w:szCs w:val="24"/>
        </w:rPr>
        <w:t xml:space="preserve">and </w:t>
      </w:r>
      <w:r w:rsidRPr="00DD3A4B">
        <w:rPr>
          <w:sz w:val="24"/>
          <w:szCs w:val="24"/>
        </w:rPr>
        <w:t>Market failures</w:t>
      </w:r>
      <w:r w:rsidR="00F31D4C">
        <w:rPr>
          <w:sz w:val="24"/>
          <w:szCs w:val="24"/>
        </w:rPr>
        <w:t xml:space="preserve"> as function</w:t>
      </w:r>
      <w:r w:rsidR="00F90C3E">
        <w:rPr>
          <w:sz w:val="24"/>
          <w:szCs w:val="24"/>
        </w:rPr>
        <w:t>s</w:t>
      </w:r>
      <w:r w:rsidR="00F31D4C">
        <w:rPr>
          <w:sz w:val="24"/>
          <w:szCs w:val="24"/>
        </w:rPr>
        <w:t xml:space="preserve"> of how governments </w:t>
      </w:r>
      <w:r w:rsidR="00F90C3E">
        <w:rPr>
          <w:sz w:val="24"/>
          <w:szCs w:val="24"/>
        </w:rPr>
        <w:t xml:space="preserve">try to </w:t>
      </w:r>
      <w:r w:rsidR="00F31D4C">
        <w:rPr>
          <w:sz w:val="24"/>
          <w:szCs w:val="24"/>
        </w:rPr>
        <w:t>regulate</w:t>
      </w:r>
      <w:r w:rsidR="00F90C3E">
        <w:rPr>
          <w:sz w:val="24"/>
          <w:szCs w:val="24"/>
        </w:rPr>
        <w:t xml:space="preserve"> movements of the Macro (overall) general economy.</w:t>
      </w:r>
      <w:r w:rsidR="00F31D4C">
        <w:rPr>
          <w:sz w:val="24"/>
          <w:szCs w:val="24"/>
        </w:rPr>
        <w:t xml:space="preserve"> </w:t>
      </w:r>
    </w:p>
    <w:p w14:paraId="39C3665E" w14:textId="77777777" w:rsidR="00497C1D" w:rsidRDefault="00497C1D" w:rsidP="00497C1D">
      <w:pPr>
        <w:pStyle w:val="ListParagraph"/>
        <w:widowControl/>
        <w:numPr>
          <w:ilvl w:val="1"/>
          <w:numId w:val="4"/>
        </w:numPr>
        <w:overflowPunct/>
        <w:adjustRightInd/>
        <w:rPr>
          <w:sz w:val="24"/>
          <w:szCs w:val="24"/>
        </w:rPr>
      </w:pPr>
      <w:r w:rsidRPr="00017EE7">
        <w:rPr>
          <w:sz w:val="24"/>
          <w:szCs w:val="24"/>
        </w:rPr>
        <w:t xml:space="preserve">Group presentations are not permitted. </w:t>
      </w:r>
    </w:p>
    <w:p w14:paraId="183B0914" w14:textId="77777777" w:rsidR="00497C1D" w:rsidRDefault="00497C1D" w:rsidP="00497C1D">
      <w:pPr>
        <w:pStyle w:val="ListParagraph"/>
        <w:widowControl/>
        <w:numPr>
          <w:ilvl w:val="1"/>
          <w:numId w:val="4"/>
        </w:numPr>
        <w:overflowPunct/>
        <w:adjustRightInd/>
        <w:rPr>
          <w:sz w:val="24"/>
          <w:szCs w:val="24"/>
        </w:rPr>
      </w:pPr>
      <w:r w:rsidRPr="00017EE7">
        <w:rPr>
          <w:sz w:val="24"/>
          <w:szCs w:val="24"/>
        </w:rPr>
        <w:t>All presentations are to be done individually.  Grading is determined by the following criteria:</w:t>
      </w:r>
    </w:p>
    <w:p w14:paraId="2BD81171" w14:textId="77777777" w:rsidR="00497C1D" w:rsidRDefault="00497C1D" w:rsidP="00497C1D">
      <w:pPr>
        <w:pStyle w:val="ListParagraph"/>
        <w:widowControl/>
        <w:numPr>
          <w:ilvl w:val="2"/>
          <w:numId w:val="4"/>
        </w:numPr>
        <w:overflowPunct/>
        <w:adjustRightInd/>
        <w:rPr>
          <w:sz w:val="24"/>
          <w:szCs w:val="24"/>
        </w:rPr>
      </w:pPr>
      <w:r w:rsidRPr="009E47C3">
        <w:rPr>
          <w:sz w:val="24"/>
          <w:szCs w:val="24"/>
        </w:rPr>
        <w:t>Application of an economic concept learned in class</w:t>
      </w:r>
      <w:r>
        <w:rPr>
          <w:sz w:val="24"/>
          <w:szCs w:val="24"/>
        </w:rPr>
        <w:t xml:space="preserve"> – 30%</w:t>
      </w:r>
    </w:p>
    <w:p w14:paraId="1B21F957" w14:textId="77777777" w:rsidR="00497C1D" w:rsidRDefault="00497C1D" w:rsidP="00497C1D">
      <w:pPr>
        <w:pStyle w:val="ListParagraph"/>
        <w:widowControl/>
        <w:numPr>
          <w:ilvl w:val="2"/>
          <w:numId w:val="4"/>
        </w:numPr>
        <w:overflowPunct/>
        <w:adjustRightInd/>
        <w:rPr>
          <w:sz w:val="24"/>
          <w:szCs w:val="24"/>
        </w:rPr>
      </w:pPr>
      <w:r>
        <w:rPr>
          <w:sz w:val="24"/>
          <w:szCs w:val="24"/>
        </w:rPr>
        <w:t>Accuracy of economic principle in presentation – 30%</w:t>
      </w:r>
    </w:p>
    <w:p w14:paraId="0167378E" w14:textId="77777777" w:rsidR="00497C1D" w:rsidRDefault="00497C1D" w:rsidP="00497C1D">
      <w:pPr>
        <w:pStyle w:val="ListParagraph"/>
        <w:widowControl/>
        <w:numPr>
          <w:ilvl w:val="2"/>
          <w:numId w:val="4"/>
        </w:numPr>
        <w:overflowPunct/>
        <w:adjustRightInd/>
        <w:rPr>
          <w:sz w:val="24"/>
          <w:szCs w:val="24"/>
        </w:rPr>
      </w:pPr>
      <w:r w:rsidRPr="009E47C3">
        <w:rPr>
          <w:sz w:val="24"/>
          <w:szCs w:val="24"/>
        </w:rPr>
        <w:t>Preparation</w:t>
      </w:r>
      <w:r>
        <w:rPr>
          <w:sz w:val="24"/>
          <w:szCs w:val="24"/>
        </w:rPr>
        <w:t xml:space="preserve"> – 20%</w:t>
      </w:r>
    </w:p>
    <w:p w14:paraId="6FCAF7DB" w14:textId="74C5ACBE" w:rsidR="00497C1D" w:rsidRPr="009E47C3" w:rsidRDefault="00497C1D" w:rsidP="00497C1D">
      <w:pPr>
        <w:pStyle w:val="ListParagraph"/>
        <w:widowControl/>
        <w:numPr>
          <w:ilvl w:val="2"/>
          <w:numId w:val="4"/>
        </w:numPr>
        <w:overflowPunct/>
        <w:adjustRightInd/>
        <w:rPr>
          <w:sz w:val="24"/>
          <w:szCs w:val="24"/>
        </w:rPr>
      </w:pPr>
      <w:r w:rsidRPr="009E47C3">
        <w:rPr>
          <w:sz w:val="24"/>
          <w:szCs w:val="24"/>
        </w:rPr>
        <w:t>Creativity, uniqueness</w:t>
      </w:r>
      <w:r w:rsidR="00F07C11">
        <w:rPr>
          <w:sz w:val="24"/>
          <w:szCs w:val="24"/>
        </w:rPr>
        <w:t>,</w:t>
      </w:r>
      <w:r w:rsidRPr="009E47C3">
        <w:rPr>
          <w:sz w:val="24"/>
          <w:szCs w:val="24"/>
        </w:rPr>
        <w:t xml:space="preserve"> and novelty</w:t>
      </w:r>
      <w:r>
        <w:rPr>
          <w:sz w:val="24"/>
          <w:szCs w:val="24"/>
        </w:rPr>
        <w:t xml:space="preserve"> – 20%</w:t>
      </w:r>
    </w:p>
    <w:p w14:paraId="3063885A" w14:textId="096EB15F" w:rsidR="00497C1D" w:rsidRPr="00017EE7" w:rsidRDefault="00497C1D" w:rsidP="00497C1D">
      <w:pPr>
        <w:pStyle w:val="ListParagraph"/>
        <w:widowControl/>
        <w:numPr>
          <w:ilvl w:val="0"/>
          <w:numId w:val="4"/>
        </w:numPr>
        <w:overflowPunct/>
        <w:adjustRightInd/>
        <w:rPr>
          <w:i/>
          <w:color w:val="FF0000"/>
          <w:sz w:val="24"/>
          <w:szCs w:val="24"/>
        </w:rPr>
      </w:pPr>
      <w:r>
        <w:rPr>
          <w:sz w:val="24"/>
          <w:szCs w:val="24"/>
        </w:rPr>
        <w:t>Up to ten (</w:t>
      </w:r>
      <w:r w:rsidRPr="00017EE7">
        <w:rPr>
          <w:sz w:val="24"/>
          <w:szCs w:val="24"/>
        </w:rPr>
        <w:t>10</w:t>
      </w:r>
      <w:r>
        <w:rPr>
          <w:sz w:val="24"/>
          <w:szCs w:val="24"/>
        </w:rPr>
        <w:t>)</w:t>
      </w:r>
      <w:r w:rsidRPr="00017EE7">
        <w:rPr>
          <w:sz w:val="24"/>
          <w:szCs w:val="24"/>
        </w:rPr>
        <w:t xml:space="preserve"> points </w:t>
      </w:r>
      <w:r w:rsidR="009401E0">
        <w:rPr>
          <w:sz w:val="24"/>
          <w:szCs w:val="24"/>
        </w:rPr>
        <w:t xml:space="preserve">can be obtained </w:t>
      </w:r>
      <w:r w:rsidRPr="00017EE7">
        <w:rPr>
          <w:sz w:val="24"/>
          <w:szCs w:val="24"/>
        </w:rPr>
        <w:t xml:space="preserve">for class participation.  This means asking questions and participating in class.  </w:t>
      </w:r>
      <w:r w:rsidRPr="00017EE7">
        <w:rPr>
          <w:i/>
          <w:color w:val="FF0000"/>
          <w:sz w:val="24"/>
          <w:szCs w:val="24"/>
        </w:rPr>
        <w:t>CLASS PARTICIPATION</w:t>
      </w:r>
      <w:r>
        <w:rPr>
          <w:i/>
          <w:color w:val="FF0000"/>
          <w:sz w:val="24"/>
          <w:szCs w:val="24"/>
        </w:rPr>
        <w:t xml:space="preserve"> (answering questions, offering ideas or examples to discussions, etc</w:t>
      </w:r>
      <w:r w:rsidR="00DA4982">
        <w:rPr>
          <w:i/>
          <w:color w:val="FF0000"/>
          <w:sz w:val="24"/>
          <w:szCs w:val="24"/>
        </w:rPr>
        <w:t>.</w:t>
      </w:r>
      <w:r>
        <w:rPr>
          <w:i/>
          <w:color w:val="FF0000"/>
          <w:sz w:val="24"/>
          <w:szCs w:val="24"/>
        </w:rPr>
        <w:t>)</w:t>
      </w:r>
      <w:r w:rsidRPr="00017EE7">
        <w:rPr>
          <w:i/>
          <w:color w:val="FF0000"/>
          <w:sz w:val="24"/>
          <w:szCs w:val="24"/>
        </w:rPr>
        <w:t xml:space="preserve">! </w:t>
      </w:r>
    </w:p>
    <w:p w14:paraId="7572BADC" w14:textId="77777777" w:rsidR="00497C1D" w:rsidRPr="00017EE7" w:rsidRDefault="00497C1D" w:rsidP="00497C1D">
      <w:pPr>
        <w:pStyle w:val="ListParagraph"/>
        <w:widowControl/>
        <w:numPr>
          <w:ilvl w:val="0"/>
          <w:numId w:val="4"/>
        </w:numPr>
        <w:overflowPunct/>
        <w:adjustRightInd/>
        <w:rPr>
          <w:sz w:val="24"/>
          <w:szCs w:val="24"/>
        </w:rPr>
      </w:pPr>
      <w:r w:rsidRPr="00017EE7">
        <w:rPr>
          <w:sz w:val="24"/>
          <w:szCs w:val="24"/>
        </w:rPr>
        <w:t xml:space="preserve">The student total is 100 possible points.  </w:t>
      </w:r>
    </w:p>
    <w:p w14:paraId="4D7785C7" w14:textId="3307CE6C" w:rsidR="00497C1D" w:rsidRDefault="00497C1D" w:rsidP="00497C1D">
      <w:pPr>
        <w:pStyle w:val="ListParagraph"/>
        <w:widowControl/>
        <w:numPr>
          <w:ilvl w:val="0"/>
          <w:numId w:val="4"/>
        </w:numPr>
        <w:overflowPunct/>
        <w:adjustRightInd/>
        <w:rPr>
          <w:i/>
          <w:color w:val="FF0000"/>
          <w:sz w:val="24"/>
          <w:szCs w:val="24"/>
        </w:rPr>
      </w:pPr>
      <w:r w:rsidRPr="00017EE7">
        <w:rPr>
          <w:i/>
          <w:color w:val="FF0000"/>
          <w:sz w:val="24"/>
          <w:szCs w:val="24"/>
        </w:rPr>
        <w:t>Quizzes can only be made up</w:t>
      </w:r>
      <w:r w:rsidR="00F07C11">
        <w:rPr>
          <w:i/>
          <w:color w:val="FF0000"/>
          <w:sz w:val="24"/>
          <w:szCs w:val="24"/>
        </w:rPr>
        <w:t>,</w:t>
      </w:r>
      <w:r w:rsidRPr="00017EE7">
        <w:rPr>
          <w:i/>
          <w:color w:val="FF0000"/>
          <w:sz w:val="24"/>
          <w:szCs w:val="24"/>
        </w:rPr>
        <w:t xml:space="preserve"> per an excused absence and the final exam cannot be made up. </w:t>
      </w:r>
      <w:r>
        <w:rPr>
          <w:i/>
          <w:color w:val="FF0000"/>
          <w:sz w:val="24"/>
          <w:szCs w:val="24"/>
        </w:rPr>
        <w:t xml:space="preserve">Any </w:t>
      </w:r>
      <w:r w:rsidR="00F07C11">
        <w:rPr>
          <w:i/>
          <w:color w:val="FF0000"/>
          <w:sz w:val="24"/>
          <w:szCs w:val="24"/>
        </w:rPr>
        <w:t>makeup</w:t>
      </w:r>
      <w:r>
        <w:rPr>
          <w:i/>
          <w:color w:val="FF0000"/>
          <w:sz w:val="24"/>
          <w:szCs w:val="24"/>
        </w:rPr>
        <w:t xml:space="preserve"> quizzes without a documented excuse will carry a loss of </w:t>
      </w:r>
      <w:r w:rsidR="00495296">
        <w:rPr>
          <w:i/>
          <w:color w:val="FF0000"/>
          <w:sz w:val="24"/>
          <w:szCs w:val="24"/>
        </w:rPr>
        <w:t>3</w:t>
      </w:r>
      <w:r>
        <w:rPr>
          <w:i/>
          <w:color w:val="FF0000"/>
          <w:sz w:val="24"/>
          <w:szCs w:val="24"/>
        </w:rPr>
        <w:t xml:space="preserve"> out of </w:t>
      </w:r>
      <w:r w:rsidR="00495296">
        <w:rPr>
          <w:i/>
          <w:color w:val="FF0000"/>
          <w:sz w:val="24"/>
          <w:szCs w:val="24"/>
        </w:rPr>
        <w:t>10</w:t>
      </w:r>
      <w:r>
        <w:rPr>
          <w:i/>
          <w:color w:val="FF0000"/>
          <w:sz w:val="24"/>
          <w:szCs w:val="24"/>
        </w:rPr>
        <w:t xml:space="preserve"> points.</w:t>
      </w:r>
    </w:p>
    <w:p w14:paraId="7D5406DF" w14:textId="4E73BA3C" w:rsidR="00497C1D" w:rsidRDefault="00497C1D" w:rsidP="00497C1D">
      <w:pPr>
        <w:pStyle w:val="ListParagraph"/>
        <w:widowControl/>
        <w:numPr>
          <w:ilvl w:val="0"/>
          <w:numId w:val="4"/>
        </w:numPr>
        <w:overflowPunct/>
        <w:adjustRightInd/>
        <w:rPr>
          <w:i/>
          <w:color w:val="FF0000"/>
          <w:sz w:val="24"/>
          <w:szCs w:val="24"/>
        </w:rPr>
      </w:pPr>
      <w:r>
        <w:rPr>
          <w:i/>
          <w:color w:val="FF0000"/>
          <w:sz w:val="24"/>
          <w:szCs w:val="24"/>
        </w:rPr>
        <w:t>Final exams cannot be made up unless advance notice is provided or if there is a documented emergency.</w:t>
      </w:r>
    </w:p>
    <w:p w14:paraId="48BC643E" w14:textId="24B0F084" w:rsidR="00456F20" w:rsidRDefault="00456F20" w:rsidP="00497C1D">
      <w:pPr>
        <w:pStyle w:val="ListParagraph"/>
        <w:widowControl/>
        <w:numPr>
          <w:ilvl w:val="0"/>
          <w:numId w:val="4"/>
        </w:numPr>
        <w:overflowPunct/>
        <w:adjustRightInd/>
        <w:rPr>
          <w:i/>
          <w:color w:val="FF0000"/>
          <w:sz w:val="24"/>
          <w:szCs w:val="24"/>
        </w:rPr>
      </w:pPr>
      <w:r>
        <w:rPr>
          <w:i/>
          <w:color w:val="FF0000"/>
          <w:sz w:val="24"/>
          <w:szCs w:val="24"/>
        </w:rPr>
        <w:t>Attendance is mandatory for all G</w:t>
      </w:r>
      <w:r w:rsidR="00F07C11">
        <w:rPr>
          <w:i/>
          <w:color w:val="FF0000"/>
          <w:sz w:val="24"/>
          <w:szCs w:val="24"/>
        </w:rPr>
        <w:t>1</w:t>
      </w:r>
      <w:r>
        <w:rPr>
          <w:i/>
          <w:color w:val="FF0000"/>
          <w:sz w:val="24"/>
          <w:szCs w:val="24"/>
        </w:rPr>
        <w:t>Y students.  More than 3 absences require a meeting with G1Y director without documentation.</w:t>
      </w:r>
    </w:p>
    <w:p w14:paraId="6544A300" w14:textId="7FF66F58" w:rsidR="003F2A90" w:rsidRDefault="003F2A90" w:rsidP="003F2A90">
      <w:pPr>
        <w:rPr>
          <w:i/>
          <w:color w:val="FF0000"/>
          <w:sz w:val="24"/>
          <w:szCs w:val="24"/>
        </w:rPr>
      </w:pPr>
    </w:p>
    <w:p w14:paraId="2C1A862B" w14:textId="53A0AD40" w:rsidR="003F2A90" w:rsidRDefault="003F2A90" w:rsidP="003F2A90">
      <w:pPr>
        <w:rPr>
          <w:i/>
          <w:color w:val="FF0000"/>
          <w:sz w:val="24"/>
          <w:szCs w:val="24"/>
        </w:rPr>
      </w:pPr>
    </w:p>
    <w:p w14:paraId="562355C7" w14:textId="77777777" w:rsidR="00DC5E1C" w:rsidRDefault="00DC5E1C" w:rsidP="003F2A90">
      <w:pPr>
        <w:rPr>
          <w:i/>
          <w:color w:val="FF0000"/>
          <w:sz w:val="24"/>
          <w:szCs w:val="24"/>
        </w:rPr>
      </w:pPr>
    </w:p>
    <w:p w14:paraId="1B988237" w14:textId="29091205" w:rsidR="00A6775C" w:rsidRDefault="00A6775C" w:rsidP="00A6775C">
      <w:pPr>
        <w:pStyle w:val="ListParagraph"/>
        <w:widowControl/>
        <w:overflowPunct/>
        <w:adjustRightInd/>
        <w:rPr>
          <w:i/>
          <w:color w:val="FF0000"/>
          <w:sz w:val="24"/>
          <w:szCs w:val="24"/>
        </w:rPr>
      </w:pPr>
    </w:p>
    <w:p w14:paraId="44C82C5B" w14:textId="77777777" w:rsidR="0080392D" w:rsidRDefault="0080392D" w:rsidP="0080392D">
      <w:pPr>
        <w:jc w:val="both"/>
        <w:rPr>
          <w:b/>
          <w:bCs/>
          <w:sz w:val="24"/>
          <w:szCs w:val="24"/>
          <w:u w:val="single"/>
        </w:rPr>
      </w:pPr>
      <w:r w:rsidRPr="002E70FF">
        <w:rPr>
          <w:b/>
          <w:bCs/>
          <w:sz w:val="24"/>
          <w:szCs w:val="24"/>
          <w:u w:val="single"/>
        </w:rPr>
        <w:lastRenderedPageBreak/>
        <w:t xml:space="preserve">Grading </w:t>
      </w:r>
      <w:r>
        <w:rPr>
          <w:b/>
          <w:bCs/>
          <w:sz w:val="24"/>
          <w:szCs w:val="24"/>
          <w:u w:val="single"/>
        </w:rPr>
        <w:t>Scale</w:t>
      </w:r>
    </w:p>
    <w:p w14:paraId="4E5A77A0" w14:textId="77777777" w:rsidR="00FB4182" w:rsidRPr="00FB4182" w:rsidRDefault="00FB4182" w:rsidP="00FB4182">
      <w:pPr>
        <w:jc w:val="both"/>
        <w:rPr>
          <w:bCs/>
          <w:sz w:val="24"/>
          <w:szCs w:val="24"/>
        </w:rPr>
      </w:pPr>
    </w:p>
    <w:tbl>
      <w:tblPr>
        <w:tblW w:w="4805" w:type="dxa"/>
        <w:tblCellMar>
          <w:left w:w="0" w:type="dxa"/>
          <w:right w:w="0" w:type="dxa"/>
        </w:tblCellMar>
        <w:tblLook w:val="04A0" w:firstRow="1" w:lastRow="0" w:firstColumn="1" w:lastColumn="0" w:noHBand="0" w:noVBand="1"/>
      </w:tblPr>
      <w:tblGrid>
        <w:gridCol w:w="1213"/>
        <w:gridCol w:w="3592"/>
      </w:tblGrid>
      <w:tr w:rsidR="00FB4182" w:rsidRPr="00FB4182" w14:paraId="41E5F4A5" w14:textId="77777777" w:rsidTr="00D807D3">
        <w:trPr>
          <w:trHeight w:val="185"/>
        </w:trPr>
        <w:tc>
          <w:tcPr>
            <w:tcW w:w="12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AC036C" w14:textId="77777777" w:rsidR="00FB4182" w:rsidRPr="00FB4182" w:rsidRDefault="00FB4182" w:rsidP="00FB4182">
            <w:pPr>
              <w:spacing w:before="100" w:beforeAutospacing="1" w:after="100" w:afterAutospacing="1"/>
              <w:jc w:val="center"/>
              <w:rPr>
                <w:sz w:val="24"/>
                <w:szCs w:val="24"/>
              </w:rPr>
            </w:pPr>
            <w:r w:rsidRPr="00FB4182">
              <w:rPr>
                <w:rFonts w:ascii="Calibri" w:hAnsi="Calibri"/>
                <w:b/>
                <w:bCs/>
                <w:sz w:val="24"/>
                <w:szCs w:val="24"/>
              </w:rPr>
              <w:t>Grade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C3F53" w14:textId="77777777" w:rsidR="00FB4182" w:rsidRPr="00FB4182" w:rsidRDefault="00FB4182" w:rsidP="00FB4182">
            <w:pPr>
              <w:spacing w:before="100" w:beforeAutospacing="1" w:after="100" w:afterAutospacing="1"/>
              <w:jc w:val="center"/>
              <w:rPr>
                <w:sz w:val="24"/>
                <w:szCs w:val="24"/>
              </w:rPr>
            </w:pPr>
            <w:r w:rsidRPr="00FB4182">
              <w:rPr>
                <w:rFonts w:ascii="Calibri" w:hAnsi="Calibri"/>
                <w:b/>
                <w:bCs/>
                <w:sz w:val="24"/>
                <w:szCs w:val="24"/>
              </w:rPr>
              <w:t>Points Per Credit Hour</w:t>
            </w:r>
          </w:p>
        </w:tc>
      </w:tr>
      <w:tr w:rsidR="00FB4182" w:rsidRPr="00FB4182" w14:paraId="4000F415"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73F33"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A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1B705887" w14:textId="1DD06254" w:rsidR="00FB4182" w:rsidRPr="00FB4182" w:rsidRDefault="00971D83" w:rsidP="00FB4182">
            <w:pPr>
              <w:spacing w:before="100" w:beforeAutospacing="1" w:after="100" w:afterAutospacing="1"/>
              <w:rPr>
                <w:sz w:val="24"/>
                <w:szCs w:val="24"/>
              </w:rPr>
            </w:pPr>
            <w:r>
              <w:rPr>
                <w:sz w:val="24"/>
                <w:szCs w:val="24"/>
              </w:rPr>
              <w:t>&gt;93.5 pts.</w:t>
            </w:r>
          </w:p>
        </w:tc>
      </w:tr>
      <w:tr w:rsidR="00FB4182" w:rsidRPr="00FB4182" w14:paraId="5ADD590C"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09694"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A-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4EBD9A82" w14:textId="786B9B94" w:rsidR="00FB4182" w:rsidRPr="00FB4182" w:rsidRDefault="00971D83" w:rsidP="00FB4182">
            <w:pPr>
              <w:spacing w:before="100" w:beforeAutospacing="1" w:after="100" w:afterAutospacing="1"/>
              <w:rPr>
                <w:sz w:val="24"/>
                <w:szCs w:val="24"/>
              </w:rPr>
            </w:pPr>
            <w:r>
              <w:rPr>
                <w:rFonts w:ascii="Calibri" w:hAnsi="Calibri"/>
                <w:sz w:val="24"/>
                <w:szCs w:val="24"/>
              </w:rPr>
              <w:t>&gt;90 pts.</w:t>
            </w:r>
          </w:p>
        </w:tc>
      </w:tr>
      <w:tr w:rsidR="00FB4182" w:rsidRPr="00FB4182" w14:paraId="729317AB"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E09CE"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B+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47BB2BFB" w14:textId="7DF203E3" w:rsidR="00FB4182" w:rsidRPr="00FB4182" w:rsidRDefault="00971D83" w:rsidP="00FB4182">
            <w:pPr>
              <w:spacing w:before="100" w:beforeAutospacing="1" w:after="100" w:afterAutospacing="1"/>
              <w:rPr>
                <w:sz w:val="24"/>
                <w:szCs w:val="24"/>
              </w:rPr>
            </w:pPr>
            <w:r>
              <w:rPr>
                <w:rFonts w:ascii="Calibri" w:hAnsi="Calibri"/>
                <w:sz w:val="24"/>
                <w:szCs w:val="24"/>
              </w:rPr>
              <w:t>&gt;7.5 pts.</w:t>
            </w:r>
          </w:p>
        </w:tc>
      </w:tr>
      <w:tr w:rsidR="00FB4182" w:rsidRPr="00FB4182" w14:paraId="33C23E2E" w14:textId="77777777" w:rsidTr="00D807D3">
        <w:trPr>
          <w:trHeight w:val="194"/>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FF302"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B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691A5F2D" w14:textId="77777777" w:rsidR="00FB4182" w:rsidRPr="00FB4182" w:rsidRDefault="00FB4182" w:rsidP="00FB4182">
            <w:pPr>
              <w:spacing w:before="100" w:beforeAutospacing="1" w:after="100" w:afterAutospacing="1"/>
              <w:rPr>
                <w:sz w:val="24"/>
                <w:szCs w:val="24"/>
              </w:rPr>
            </w:pPr>
            <w:r w:rsidRPr="00FB4182">
              <w:rPr>
                <w:rFonts w:ascii="Calibri" w:hAnsi="Calibri"/>
                <w:sz w:val="24"/>
                <w:szCs w:val="24"/>
              </w:rPr>
              <w:t>3.00</w:t>
            </w:r>
          </w:p>
        </w:tc>
      </w:tr>
      <w:tr w:rsidR="00FB4182" w:rsidRPr="00FB4182" w14:paraId="2AFB923B"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35B7"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B-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2A918081" w14:textId="77777777" w:rsidR="00FB4182" w:rsidRPr="00FB4182" w:rsidRDefault="00FB4182" w:rsidP="00FB4182">
            <w:pPr>
              <w:spacing w:before="100" w:beforeAutospacing="1" w:after="100" w:afterAutospacing="1"/>
              <w:rPr>
                <w:sz w:val="24"/>
                <w:szCs w:val="24"/>
              </w:rPr>
            </w:pPr>
            <w:r w:rsidRPr="00FB4182">
              <w:rPr>
                <w:rFonts w:ascii="Calibri" w:hAnsi="Calibri"/>
                <w:sz w:val="24"/>
                <w:szCs w:val="24"/>
              </w:rPr>
              <w:t>2.67 </w:t>
            </w:r>
          </w:p>
        </w:tc>
      </w:tr>
      <w:tr w:rsidR="00FB4182" w:rsidRPr="00FB4182" w14:paraId="56A93810"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5B236"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C+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11326DC1" w14:textId="77777777" w:rsidR="00FB4182" w:rsidRPr="00FB4182" w:rsidRDefault="00FB4182" w:rsidP="00FB4182">
            <w:pPr>
              <w:spacing w:before="100" w:beforeAutospacing="1" w:after="100" w:afterAutospacing="1"/>
              <w:rPr>
                <w:sz w:val="24"/>
                <w:szCs w:val="24"/>
              </w:rPr>
            </w:pPr>
            <w:r w:rsidRPr="00FB4182">
              <w:rPr>
                <w:rFonts w:ascii="Calibri" w:hAnsi="Calibri"/>
                <w:sz w:val="24"/>
                <w:szCs w:val="24"/>
              </w:rPr>
              <w:t>2.33 </w:t>
            </w:r>
          </w:p>
        </w:tc>
      </w:tr>
      <w:tr w:rsidR="00FB4182" w:rsidRPr="00FB4182" w14:paraId="5D101D21"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8AB6F"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C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77359132" w14:textId="77777777" w:rsidR="00FB4182" w:rsidRPr="00FB4182" w:rsidRDefault="00FB4182" w:rsidP="00FB4182">
            <w:pPr>
              <w:spacing w:before="100" w:beforeAutospacing="1" w:after="100" w:afterAutospacing="1"/>
              <w:rPr>
                <w:sz w:val="24"/>
                <w:szCs w:val="24"/>
              </w:rPr>
            </w:pPr>
            <w:r w:rsidRPr="00FB4182">
              <w:rPr>
                <w:rFonts w:ascii="Calibri" w:hAnsi="Calibri"/>
                <w:sz w:val="24"/>
                <w:szCs w:val="24"/>
              </w:rPr>
              <w:t>2.00</w:t>
            </w:r>
          </w:p>
        </w:tc>
      </w:tr>
      <w:tr w:rsidR="00FB4182" w:rsidRPr="00FB4182" w14:paraId="6B7C67CC"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A5F77"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D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306D4853" w14:textId="77777777" w:rsidR="00FB4182" w:rsidRPr="00FB4182" w:rsidRDefault="00FB4182" w:rsidP="00FB4182">
            <w:pPr>
              <w:spacing w:before="100" w:beforeAutospacing="1" w:after="100" w:afterAutospacing="1"/>
              <w:rPr>
                <w:sz w:val="24"/>
                <w:szCs w:val="24"/>
              </w:rPr>
            </w:pPr>
            <w:r w:rsidRPr="00FB4182">
              <w:rPr>
                <w:rFonts w:ascii="Calibri" w:hAnsi="Calibri"/>
                <w:sz w:val="24"/>
                <w:szCs w:val="24"/>
              </w:rPr>
              <w:t>1.00</w:t>
            </w:r>
          </w:p>
        </w:tc>
      </w:tr>
      <w:tr w:rsidR="00FB4182" w:rsidRPr="00FB4182" w14:paraId="447F09BA" w14:textId="77777777" w:rsidTr="00D807D3">
        <w:trPr>
          <w:trHeight w:val="194"/>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0089"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F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07CC5254" w14:textId="77777777" w:rsidR="00FB4182" w:rsidRPr="00FB4182" w:rsidRDefault="00FB4182" w:rsidP="00FB4182">
            <w:pPr>
              <w:spacing w:before="100" w:beforeAutospacing="1" w:after="100" w:afterAutospacing="1"/>
              <w:rPr>
                <w:sz w:val="24"/>
                <w:szCs w:val="24"/>
              </w:rPr>
            </w:pPr>
            <w:r w:rsidRPr="00FB4182">
              <w:rPr>
                <w:rFonts w:ascii="Calibri" w:hAnsi="Calibri"/>
                <w:sz w:val="24"/>
                <w:szCs w:val="24"/>
              </w:rPr>
              <w:t>0.00</w:t>
            </w:r>
          </w:p>
        </w:tc>
      </w:tr>
    </w:tbl>
    <w:p w14:paraId="58A4FAA9" w14:textId="77777777" w:rsidR="00582CD9" w:rsidRDefault="00582CD9" w:rsidP="00861A9F">
      <w:pPr>
        <w:rPr>
          <w:b/>
          <w:bCs/>
          <w:sz w:val="32"/>
          <w:szCs w:val="32"/>
          <w:u w:val="single"/>
        </w:rPr>
      </w:pPr>
    </w:p>
    <w:p w14:paraId="4C311A48" w14:textId="77777777" w:rsidR="00CC7059" w:rsidRPr="00861A9F" w:rsidRDefault="00CC7059" w:rsidP="00CC7059">
      <w:pPr>
        <w:rPr>
          <w:b/>
          <w:bCs/>
          <w:sz w:val="32"/>
          <w:szCs w:val="32"/>
          <w:u w:val="single"/>
        </w:rPr>
      </w:pPr>
      <w:r w:rsidRPr="00861A9F">
        <w:rPr>
          <w:b/>
          <w:bCs/>
          <w:sz w:val="32"/>
          <w:szCs w:val="32"/>
          <w:u w:val="single"/>
        </w:rPr>
        <w:t>Course Outline by Week</w:t>
      </w:r>
    </w:p>
    <w:p w14:paraId="12CA23C9" w14:textId="4DE5CAB4" w:rsidR="002F27FC" w:rsidRDefault="00D44589" w:rsidP="00D44589">
      <w:pPr>
        <w:ind w:left="2160" w:hanging="2160"/>
        <w:rPr>
          <w:sz w:val="24"/>
          <w:szCs w:val="24"/>
        </w:rPr>
      </w:pPr>
      <w:r>
        <w:rPr>
          <w:sz w:val="24"/>
          <w:szCs w:val="24"/>
        </w:rPr>
        <w:t>Week 1</w:t>
      </w:r>
      <w:r>
        <w:rPr>
          <w:sz w:val="24"/>
          <w:szCs w:val="24"/>
        </w:rPr>
        <w:tab/>
      </w:r>
      <w:r w:rsidR="00842E13">
        <w:rPr>
          <w:sz w:val="24"/>
          <w:szCs w:val="24"/>
        </w:rPr>
        <w:t>Exploring Economics, production, growth &amp; Trade</w:t>
      </w:r>
      <w:r w:rsidR="00216BB8">
        <w:rPr>
          <w:sz w:val="24"/>
          <w:szCs w:val="24"/>
        </w:rPr>
        <w:t xml:space="preserve"> </w:t>
      </w:r>
    </w:p>
    <w:p w14:paraId="6FCB9183" w14:textId="43E1293F" w:rsidR="00CC7059" w:rsidRPr="002E70FF" w:rsidRDefault="003D0767" w:rsidP="00D44589">
      <w:pPr>
        <w:ind w:left="2160" w:hanging="2160"/>
        <w:rPr>
          <w:sz w:val="24"/>
          <w:szCs w:val="24"/>
        </w:rPr>
      </w:pPr>
      <w:r>
        <w:rPr>
          <w:sz w:val="24"/>
          <w:szCs w:val="24"/>
        </w:rPr>
        <w:t>Week 2</w:t>
      </w:r>
      <w:r w:rsidR="002F27FC">
        <w:rPr>
          <w:sz w:val="24"/>
          <w:szCs w:val="24"/>
        </w:rPr>
        <w:t xml:space="preserve"> </w:t>
      </w:r>
      <w:r w:rsidR="002F27FC">
        <w:rPr>
          <w:sz w:val="24"/>
          <w:szCs w:val="24"/>
        </w:rPr>
        <w:tab/>
      </w:r>
      <w:r w:rsidR="002671DE">
        <w:rPr>
          <w:sz w:val="24"/>
          <w:szCs w:val="24"/>
        </w:rPr>
        <w:t>S</w:t>
      </w:r>
      <w:r w:rsidR="00842E13">
        <w:rPr>
          <w:sz w:val="24"/>
          <w:szCs w:val="24"/>
        </w:rPr>
        <w:t xml:space="preserve">upply </w:t>
      </w:r>
      <w:r w:rsidR="002671DE">
        <w:rPr>
          <w:sz w:val="24"/>
          <w:szCs w:val="24"/>
        </w:rPr>
        <w:t>&amp;</w:t>
      </w:r>
      <w:r w:rsidR="00842E13">
        <w:rPr>
          <w:sz w:val="24"/>
          <w:szCs w:val="24"/>
        </w:rPr>
        <w:t xml:space="preserve"> </w:t>
      </w:r>
      <w:r w:rsidR="002671DE">
        <w:rPr>
          <w:sz w:val="24"/>
          <w:szCs w:val="24"/>
        </w:rPr>
        <w:t>D</w:t>
      </w:r>
      <w:r w:rsidR="00842E13">
        <w:rPr>
          <w:sz w:val="24"/>
          <w:szCs w:val="24"/>
        </w:rPr>
        <w:t>emand</w:t>
      </w:r>
    </w:p>
    <w:p w14:paraId="6F9A30F8" w14:textId="347C52D3" w:rsidR="00CC7059" w:rsidRDefault="00CC7059" w:rsidP="00CC7059">
      <w:pPr>
        <w:rPr>
          <w:sz w:val="24"/>
          <w:szCs w:val="24"/>
        </w:rPr>
      </w:pPr>
      <w:r>
        <w:rPr>
          <w:sz w:val="24"/>
          <w:szCs w:val="24"/>
        </w:rPr>
        <w:t xml:space="preserve">Week </w:t>
      </w:r>
      <w:r w:rsidR="003D0767">
        <w:rPr>
          <w:sz w:val="24"/>
          <w:szCs w:val="24"/>
        </w:rPr>
        <w:t>3</w:t>
      </w:r>
      <w:r>
        <w:rPr>
          <w:sz w:val="24"/>
          <w:szCs w:val="24"/>
        </w:rPr>
        <w:tab/>
      </w:r>
      <w:r w:rsidRPr="002E70FF">
        <w:rPr>
          <w:sz w:val="24"/>
          <w:szCs w:val="24"/>
        </w:rPr>
        <w:tab/>
      </w:r>
      <w:r w:rsidR="002671DE" w:rsidRPr="002E70FF">
        <w:rPr>
          <w:b/>
          <w:bCs/>
          <w:sz w:val="24"/>
          <w:szCs w:val="24"/>
        </w:rPr>
        <w:t>Q #1</w:t>
      </w:r>
      <w:r w:rsidR="002671DE" w:rsidRPr="002E70FF">
        <w:rPr>
          <w:sz w:val="24"/>
          <w:szCs w:val="24"/>
        </w:rPr>
        <w:t xml:space="preserve"> </w:t>
      </w:r>
      <w:r w:rsidR="00D630A2">
        <w:rPr>
          <w:sz w:val="24"/>
          <w:szCs w:val="24"/>
        </w:rPr>
        <w:t xml:space="preserve">Review basic micro principles covered </w:t>
      </w:r>
      <w:r w:rsidR="00ED113C">
        <w:rPr>
          <w:sz w:val="24"/>
          <w:szCs w:val="24"/>
        </w:rPr>
        <w:t xml:space="preserve">in </w:t>
      </w:r>
      <w:r w:rsidR="00D630A2">
        <w:rPr>
          <w:sz w:val="24"/>
          <w:szCs w:val="24"/>
        </w:rPr>
        <w:t xml:space="preserve">weeks 1 &amp; 2 </w:t>
      </w:r>
    </w:p>
    <w:p w14:paraId="095586F8" w14:textId="4C275DA1" w:rsidR="002F27FC" w:rsidRDefault="00CC7059" w:rsidP="00CC7059">
      <w:pPr>
        <w:rPr>
          <w:sz w:val="24"/>
          <w:szCs w:val="24"/>
        </w:rPr>
      </w:pPr>
      <w:r>
        <w:rPr>
          <w:sz w:val="24"/>
          <w:szCs w:val="24"/>
        </w:rPr>
        <w:t xml:space="preserve">Week </w:t>
      </w:r>
      <w:r w:rsidR="003D0767">
        <w:rPr>
          <w:sz w:val="24"/>
          <w:szCs w:val="24"/>
        </w:rPr>
        <w:t>4</w:t>
      </w:r>
      <w:r>
        <w:rPr>
          <w:sz w:val="24"/>
          <w:szCs w:val="24"/>
        </w:rPr>
        <w:tab/>
      </w:r>
      <w:r>
        <w:rPr>
          <w:sz w:val="24"/>
          <w:szCs w:val="24"/>
        </w:rPr>
        <w:tab/>
      </w:r>
      <w:r w:rsidR="002671DE">
        <w:rPr>
          <w:sz w:val="24"/>
          <w:szCs w:val="24"/>
        </w:rPr>
        <w:t>Intro to Macro Econ &amp; Measuring inflation &amp; Unemployment</w:t>
      </w:r>
    </w:p>
    <w:p w14:paraId="312788B9" w14:textId="20E8450A" w:rsidR="00CC7059" w:rsidRPr="002E70FF" w:rsidRDefault="00CC7059" w:rsidP="00CC7059">
      <w:pPr>
        <w:rPr>
          <w:sz w:val="24"/>
          <w:szCs w:val="24"/>
        </w:rPr>
      </w:pPr>
      <w:r>
        <w:rPr>
          <w:sz w:val="24"/>
          <w:szCs w:val="24"/>
        </w:rPr>
        <w:t xml:space="preserve">Week </w:t>
      </w:r>
      <w:r w:rsidR="003D0767">
        <w:rPr>
          <w:sz w:val="24"/>
          <w:szCs w:val="24"/>
        </w:rPr>
        <w:t>5</w:t>
      </w:r>
      <w:r>
        <w:rPr>
          <w:sz w:val="24"/>
          <w:szCs w:val="24"/>
        </w:rPr>
        <w:tab/>
      </w:r>
      <w:r>
        <w:rPr>
          <w:sz w:val="24"/>
          <w:szCs w:val="24"/>
        </w:rPr>
        <w:tab/>
      </w:r>
      <w:r w:rsidR="002671DE">
        <w:rPr>
          <w:sz w:val="24"/>
          <w:szCs w:val="24"/>
        </w:rPr>
        <w:t>Econ Growth &amp; Aggregate expenditures</w:t>
      </w:r>
    </w:p>
    <w:p w14:paraId="54B4F6A0" w14:textId="2F7D53AE" w:rsidR="00D44589" w:rsidRDefault="00CC7059" w:rsidP="00CC7059">
      <w:pPr>
        <w:rPr>
          <w:sz w:val="24"/>
          <w:szCs w:val="24"/>
        </w:rPr>
      </w:pPr>
      <w:r>
        <w:rPr>
          <w:sz w:val="24"/>
          <w:szCs w:val="24"/>
        </w:rPr>
        <w:t xml:space="preserve">Week </w:t>
      </w:r>
      <w:r w:rsidR="003D0767">
        <w:rPr>
          <w:sz w:val="24"/>
          <w:szCs w:val="24"/>
        </w:rPr>
        <w:t>6</w:t>
      </w:r>
      <w:r>
        <w:rPr>
          <w:sz w:val="24"/>
          <w:szCs w:val="24"/>
        </w:rPr>
        <w:tab/>
      </w:r>
      <w:r w:rsidRPr="002E70FF">
        <w:rPr>
          <w:sz w:val="24"/>
          <w:szCs w:val="24"/>
        </w:rPr>
        <w:tab/>
      </w:r>
      <w:r w:rsidR="002671DE" w:rsidRPr="002E70FF">
        <w:rPr>
          <w:b/>
          <w:bCs/>
          <w:sz w:val="24"/>
          <w:szCs w:val="24"/>
        </w:rPr>
        <w:t>Q #2</w:t>
      </w:r>
      <w:r w:rsidR="002671DE" w:rsidRPr="002E70FF">
        <w:rPr>
          <w:sz w:val="24"/>
          <w:szCs w:val="24"/>
        </w:rPr>
        <w:t xml:space="preserve"> / </w:t>
      </w:r>
      <w:r w:rsidR="002671DE">
        <w:rPr>
          <w:sz w:val="24"/>
          <w:szCs w:val="24"/>
        </w:rPr>
        <w:t>chapters 16 thru 19</w:t>
      </w:r>
    </w:p>
    <w:p w14:paraId="3D6634A9" w14:textId="21ADCA1C" w:rsidR="00CC7059" w:rsidRPr="002E70FF" w:rsidRDefault="003D0767" w:rsidP="00D44589">
      <w:pPr>
        <w:rPr>
          <w:sz w:val="24"/>
          <w:szCs w:val="24"/>
        </w:rPr>
      </w:pPr>
      <w:r>
        <w:rPr>
          <w:sz w:val="24"/>
          <w:szCs w:val="24"/>
        </w:rPr>
        <w:t>Week 7</w:t>
      </w:r>
      <w:r w:rsidR="00D44589">
        <w:rPr>
          <w:sz w:val="24"/>
          <w:szCs w:val="24"/>
        </w:rPr>
        <w:tab/>
      </w:r>
      <w:r w:rsidR="00D44589">
        <w:rPr>
          <w:sz w:val="24"/>
          <w:szCs w:val="24"/>
        </w:rPr>
        <w:tab/>
      </w:r>
      <w:r w:rsidR="002671DE">
        <w:rPr>
          <w:sz w:val="24"/>
          <w:szCs w:val="24"/>
        </w:rPr>
        <w:t>Aggregate S &amp; D, Fiscal Policy &amp; Debt</w:t>
      </w:r>
    </w:p>
    <w:p w14:paraId="58C59DD2" w14:textId="5AC5FA67" w:rsidR="00142E39" w:rsidRDefault="00CC7059" w:rsidP="00CC7059">
      <w:pPr>
        <w:rPr>
          <w:sz w:val="24"/>
          <w:szCs w:val="24"/>
        </w:rPr>
      </w:pPr>
      <w:r>
        <w:rPr>
          <w:sz w:val="24"/>
          <w:szCs w:val="24"/>
        </w:rPr>
        <w:t xml:space="preserve">Week </w:t>
      </w:r>
      <w:r w:rsidR="003D0767">
        <w:rPr>
          <w:sz w:val="24"/>
          <w:szCs w:val="24"/>
        </w:rPr>
        <w:t>8</w:t>
      </w:r>
      <w:r>
        <w:rPr>
          <w:sz w:val="24"/>
          <w:szCs w:val="24"/>
        </w:rPr>
        <w:tab/>
      </w:r>
      <w:r w:rsidR="00C77DED">
        <w:rPr>
          <w:sz w:val="24"/>
          <w:szCs w:val="24"/>
        </w:rPr>
        <w:tab/>
      </w:r>
      <w:r w:rsidR="002671DE">
        <w:rPr>
          <w:sz w:val="24"/>
          <w:szCs w:val="24"/>
        </w:rPr>
        <w:t>Savings, Investment and Financial system</w:t>
      </w:r>
    </w:p>
    <w:p w14:paraId="198574BA" w14:textId="32782480" w:rsidR="00CC7059" w:rsidRPr="002E70FF" w:rsidRDefault="00CC7059" w:rsidP="00CC7059">
      <w:pPr>
        <w:rPr>
          <w:sz w:val="24"/>
          <w:szCs w:val="24"/>
        </w:rPr>
      </w:pPr>
      <w:r>
        <w:rPr>
          <w:sz w:val="24"/>
          <w:szCs w:val="24"/>
        </w:rPr>
        <w:t xml:space="preserve">Week </w:t>
      </w:r>
      <w:r w:rsidR="00C77DED">
        <w:rPr>
          <w:sz w:val="24"/>
          <w:szCs w:val="24"/>
        </w:rPr>
        <w:t>9</w:t>
      </w:r>
      <w:r>
        <w:rPr>
          <w:sz w:val="24"/>
          <w:szCs w:val="24"/>
        </w:rPr>
        <w:tab/>
      </w:r>
      <w:r w:rsidRPr="002E70FF">
        <w:rPr>
          <w:sz w:val="24"/>
          <w:szCs w:val="24"/>
        </w:rPr>
        <w:tab/>
      </w:r>
      <w:r w:rsidR="002671DE" w:rsidRPr="002E70FF">
        <w:rPr>
          <w:b/>
          <w:bCs/>
          <w:sz w:val="24"/>
          <w:szCs w:val="24"/>
        </w:rPr>
        <w:t>Q #3</w:t>
      </w:r>
      <w:r w:rsidR="002671DE">
        <w:rPr>
          <w:sz w:val="24"/>
          <w:szCs w:val="24"/>
        </w:rPr>
        <w:t xml:space="preserve"> </w:t>
      </w:r>
      <w:r w:rsidR="002671DE" w:rsidRPr="00C30A54">
        <w:rPr>
          <w:sz w:val="24"/>
          <w:szCs w:val="24"/>
        </w:rPr>
        <w:t>/ Chapters 21 thru 22</w:t>
      </w:r>
    </w:p>
    <w:p w14:paraId="2FDBC3A3" w14:textId="7B0944FB" w:rsidR="00CC7059" w:rsidRPr="002E70FF" w:rsidRDefault="003D0767" w:rsidP="00CC7059">
      <w:pPr>
        <w:rPr>
          <w:sz w:val="24"/>
          <w:szCs w:val="24"/>
        </w:rPr>
      </w:pPr>
      <w:r>
        <w:rPr>
          <w:sz w:val="24"/>
          <w:szCs w:val="24"/>
        </w:rPr>
        <w:t>Week 1</w:t>
      </w:r>
      <w:r w:rsidR="009326C5">
        <w:rPr>
          <w:sz w:val="24"/>
          <w:szCs w:val="24"/>
        </w:rPr>
        <w:t>0</w:t>
      </w:r>
      <w:r w:rsidR="00CC7059">
        <w:rPr>
          <w:sz w:val="24"/>
          <w:szCs w:val="24"/>
        </w:rPr>
        <w:tab/>
      </w:r>
      <w:r w:rsidR="00CC7059" w:rsidRPr="002E70FF">
        <w:rPr>
          <w:sz w:val="24"/>
          <w:szCs w:val="24"/>
        </w:rPr>
        <w:tab/>
      </w:r>
      <w:r w:rsidR="002671DE">
        <w:rPr>
          <w:sz w:val="24"/>
          <w:szCs w:val="24"/>
        </w:rPr>
        <w:t>Money creation and the Federal Reserve</w:t>
      </w:r>
    </w:p>
    <w:p w14:paraId="1CED034F" w14:textId="5509FDBC" w:rsidR="00CC7059" w:rsidRPr="002E70FF" w:rsidRDefault="00CC7059" w:rsidP="00CC7059">
      <w:pPr>
        <w:rPr>
          <w:sz w:val="24"/>
          <w:szCs w:val="24"/>
        </w:rPr>
      </w:pPr>
      <w:r>
        <w:rPr>
          <w:sz w:val="24"/>
          <w:szCs w:val="24"/>
        </w:rPr>
        <w:t xml:space="preserve">Week </w:t>
      </w:r>
      <w:r w:rsidR="003D0767">
        <w:rPr>
          <w:sz w:val="24"/>
          <w:szCs w:val="24"/>
        </w:rPr>
        <w:t>1</w:t>
      </w:r>
      <w:r w:rsidR="009326C5">
        <w:rPr>
          <w:sz w:val="24"/>
          <w:szCs w:val="24"/>
        </w:rPr>
        <w:t>1</w:t>
      </w:r>
      <w:r>
        <w:rPr>
          <w:sz w:val="24"/>
          <w:szCs w:val="24"/>
        </w:rPr>
        <w:tab/>
      </w:r>
      <w:r w:rsidRPr="002E70FF">
        <w:rPr>
          <w:sz w:val="24"/>
          <w:szCs w:val="24"/>
        </w:rPr>
        <w:tab/>
      </w:r>
      <w:r w:rsidR="002671DE">
        <w:rPr>
          <w:sz w:val="24"/>
          <w:szCs w:val="24"/>
        </w:rPr>
        <w:t>Monetary Policy &amp; Macro Policy, Challenges Globally</w:t>
      </w:r>
    </w:p>
    <w:p w14:paraId="4BA49EED" w14:textId="3A980407" w:rsidR="00CC7059" w:rsidRDefault="00CC7059" w:rsidP="00CC7059">
      <w:pPr>
        <w:rPr>
          <w:sz w:val="24"/>
          <w:szCs w:val="24"/>
        </w:rPr>
      </w:pPr>
      <w:r w:rsidRPr="002E70FF">
        <w:rPr>
          <w:sz w:val="24"/>
          <w:szCs w:val="24"/>
        </w:rPr>
        <w:t xml:space="preserve">Week </w:t>
      </w:r>
      <w:r w:rsidR="003D0767">
        <w:rPr>
          <w:sz w:val="24"/>
          <w:szCs w:val="24"/>
        </w:rPr>
        <w:t>1</w:t>
      </w:r>
      <w:r w:rsidR="009326C5">
        <w:rPr>
          <w:sz w:val="24"/>
          <w:szCs w:val="24"/>
        </w:rPr>
        <w:t>2</w:t>
      </w:r>
      <w:r w:rsidRPr="002E70FF">
        <w:rPr>
          <w:sz w:val="24"/>
          <w:szCs w:val="24"/>
        </w:rPr>
        <w:tab/>
      </w:r>
      <w:r w:rsidRPr="002E70FF">
        <w:rPr>
          <w:sz w:val="24"/>
          <w:szCs w:val="24"/>
        </w:rPr>
        <w:tab/>
      </w:r>
      <w:r w:rsidR="002671DE" w:rsidRPr="002E70FF">
        <w:rPr>
          <w:b/>
          <w:bCs/>
          <w:sz w:val="24"/>
          <w:szCs w:val="24"/>
        </w:rPr>
        <w:t xml:space="preserve">Q #4 </w:t>
      </w:r>
      <w:r w:rsidR="002671DE" w:rsidRPr="002E70FF">
        <w:rPr>
          <w:sz w:val="24"/>
          <w:szCs w:val="24"/>
        </w:rPr>
        <w:t xml:space="preserve">/ </w:t>
      </w:r>
      <w:r w:rsidR="002671DE">
        <w:rPr>
          <w:sz w:val="24"/>
          <w:szCs w:val="24"/>
        </w:rPr>
        <w:t>Chapters 23 thru 25</w:t>
      </w:r>
    </w:p>
    <w:p w14:paraId="2D416761" w14:textId="5EB0D70B" w:rsidR="00C91703" w:rsidRPr="00C91703" w:rsidRDefault="00C91703" w:rsidP="00C91703">
      <w:pPr>
        <w:pStyle w:val="NoSpacing"/>
        <w:rPr>
          <w:rFonts w:ascii="Times New Roman" w:hAnsi="Times New Roman" w:cs="Times New Roman"/>
        </w:rPr>
      </w:pPr>
      <w:r w:rsidRPr="00DA23BF">
        <w:rPr>
          <w:rFonts w:ascii="Times New Roman" w:hAnsi="Times New Roman" w:cs="Times New Roman"/>
          <w:b/>
          <w:bCs/>
        </w:rPr>
        <w:t>(Students will see posted Canvas an Excel Spreadsheet w/your conference times)</w:t>
      </w:r>
    </w:p>
    <w:p w14:paraId="0571D0E7" w14:textId="33BE7954" w:rsidR="00D44589" w:rsidRDefault="003D0767" w:rsidP="00CC7059">
      <w:pPr>
        <w:rPr>
          <w:sz w:val="24"/>
          <w:szCs w:val="24"/>
        </w:rPr>
      </w:pPr>
      <w:r>
        <w:rPr>
          <w:sz w:val="24"/>
          <w:szCs w:val="24"/>
        </w:rPr>
        <w:t>Week 1</w:t>
      </w:r>
      <w:r w:rsidR="009326C5">
        <w:rPr>
          <w:sz w:val="24"/>
          <w:szCs w:val="24"/>
        </w:rPr>
        <w:t>3</w:t>
      </w:r>
      <w:r w:rsidR="00AE07F0">
        <w:rPr>
          <w:sz w:val="24"/>
          <w:szCs w:val="24"/>
        </w:rPr>
        <w:tab/>
      </w:r>
      <w:r w:rsidR="00AE07F0">
        <w:rPr>
          <w:sz w:val="24"/>
          <w:szCs w:val="24"/>
        </w:rPr>
        <w:tab/>
      </w:r>
      <w:r w:rsidR="002671DE">
        <w:rPr>
          <w:sz w:val="24"/>
          <w:szCs w:val="24"/>
        </w:rPr>
        <w:t>Oral Presentations - student preparation</w:t>
      </w:r>
    </w:p>
    <w:p w14:paraId="305E3652" w14:textId="2CDC697A" w:rsidR="009326C5" w:rsidRDefault="009326C5" w:rsidP="00CC7059">
      <w:pPr>
        <w:rPr>
          <w:sz w:val="24"/>
          <w:szCs w:val="24"/>
        </w:rPr>
      </w:pPr>
      <w:r>
        <w:rPr>
          <w:sz w:val="24"/>
          <w:szCs w:val="24"/>
        </w:rPr>
        <w:t>Week 14</w:t>
      </w:r>
      <w:r>
        <w:rPr>
          <w:sz w:val="24"/>
          <w:szCs w:val="24"/>
        </w:rPr>
        <w:tab/>
      </w:r>
      <w:r>
        <w:rPr>
          <w:sz w:val="24"/>
          <w:szCs w:val="24"/>
        </w:rPr>
        <w:tab/>
        <w:t>Oral Presentation</w:t>
      </w:r>
      <w:r w:rsidR="002671DE">
        <w:rPr>
          <w:sz w:val="24"/>
          <w:szCs w:val="24"/>
        </w:rPr>
        <w:t>s</w:t>
      </w:r>
      <w:r>
        <w:rPr>
          <w:sz w:val="24"/>
          <w:szCs w:val="24"/>
        </w:rPr>
        <w:t xml:space="preserve"> </w:t>
      </w:r>
    </w:p>
    <w:p w14:paraId="7A67E97C" w14:textId="77777777" w:rsidR="00D44589" w:rsidRPr="002E70FF" w:rsidRDefault="00D44589" w:rsidP="00CC7059">
      <w:pPr>
        <w:rPr>
          <w:sz w:val="24"/>
          <w:szCs w:val="24"/>
        </w:rPr>
      </w:pPr>
      <w:r>
        <w:rPr>
          <w:sz w:val="24"/>
          <w:szCs w:val="24"/>
        </w:rPr>
        <w:t>Week 15</w:t>
      </w:r>
      <w:r w:rsidR="002A1FB1">
        <w:rPr>
          <w:sz w:val="24"/>
          <w:szCs w:val="24"/>
        </w:rPr>
        <w:tab/>
      </w:r>
      <w:r w:rsidR="002A1FB1">
        <w:rPr>
          <w:sz w:val="24"/>
          <w:szCs w:val="24"/>
        </w:rPr>
        <w:tab/>
        <w:t>Oral Presentations</w:t>
      </w:r>
    </w:p>
    <w:p w14:paraId="7F752364" w14:textId="77777777" w:rsidR="00CC7059" w:rsidRPr="002E70FF" w:rsidRDefault="00CC7059" w:rsidP="00CC7059">
      <w:pPr>
        <w:rPr>
          <w:sz w:val="24"/>
          <w:szCs w:val="24"/>
        </w:rPr>
      </w:pPr>
      <w:r w:rsidRPr="00B25EC4">
        <w:rPr>
          <w:b/>
          <w:sz w:val="24"/>
          <w:szCs w:val="24"/>
        </w:rPr>
        <w:t>Week 1</w:t>
      </w:r>
      <w:r w:rsidR="00D44589">
        <w:rPr>
          <w:b/>
          <w:sz w:val="24"/>
          <w:szCs w:val="24"/>
        </w:rPr>
        <w:t>6</w:t>
      </w:r>
      <w:r>
        <w:rPr>
          <w:sz w:val="24"/>
          <w:szCs w:val="24"/>
        </w:rPr>
        <w:tab/>
      </w:r>
      <w:r>
        <w:rPr>
          <w:sz w:val="24"/>
          <w:szCs w:val="24"/>
        </w:rPr>
        <w:tab/>
      </w:r>
      <w:r w:rsidRPr="002E70FF">
        <w:rPr>
          <w:b/>
          <w:bCs/>
          <w:color w:val="C00000"/>
          <w:sz w:val="24"/>
          <w:szCs w:val="24"/>
        </w:rPr>
        <w:t>Final Exam</w:t>
      </w:r>
    </w:p>
    <w:p w14:paraId="4BDBC284" w14:textId="77777777" w:rsidR="0080392D" w:rsidRDefault="0080392D" w:rsidP="00F808D0">
      <w:pPr>
        <w:widowControl w:val="0"/>
        <w:overflowPunct w:val="0"/>
        <w:autoSpaceDE w:val="0"/>
        <w:autoSpaceDN w:val="0"/>
        <w:adjustRightInd w:val="0"/>
        <w:textAlignment w:val="baseline"/>
        <w:rPr>
          <w:sz w:val="24"/>
          <w:szCs w:val="24"/>
        </w:rPr>
      </w:pPr>
    </w:p>
    <w:p w14:paraId="19E22ABC" w14:textId="77777777" w:rsidR="00F808D0" w:rsidRPr="00F808D0" w:rsidRDefault="00F808D0" w:rsidP="00F808D0">
      <w:pPr>
        <w:widowControl w:val="0"/>
        <w:overflowPunct w:val="0"/>
        <w:autoSpaceDE w:val="0"/>
        <w:autoSpaceDN w:val="0"/>
        <w:adjustRightInd w:val="0"/>
        <w:textAlignment w:val="baseline"/>
        <w:rPr>
          <w:b/>
          <w:sz w:val="24"/>
          <w:szCs w:val="24"/>
          <w:u w:val="single"/>
        </w:rPr>
      </w:pPr>
      <w:r w:rsidRPr="00F808D0">
        <w:rPr>
          <w:b/>
          <w:sz w:val="24"/>
          <w:szCs w:val="24"/>
          <w:u w:val="single"/>
        </w:rPr>
        <w:t>Deadlines for assignments</w:t>
      </w:r>
    </w:p>
    <w:p w14:paraId="148E2692" w14:textId="77777777" w:rsidR="00F808D0" w:rsidRDefault="00F808D0" w:rsidP="00F808D0">
      <w:pPr>
        <w:widowControl w:val="0"/>
        <w:overflowPunct w:val="0"/>
        <w:autoSpaceDE w:val="0"/>
        <w:autoSpaceDN w:val="0"/>
        <w:adjustRightInd w:val="0"/>
        <w:textAlignment w:val="baseline"/>
        <w:rPr>
          <w:sz w:val="24"/>
          <w:szCs w:val="24"/>
        </w:rPr>
      </w:pPr>
      <w:r>
        <w:rPr>
          <w:sz w:val="24"/>
          <w:szCs w:val="24"/>
        </w:rPr>
        <w:t xml:space="preserve">All missed assignments carry a 50% grade reduction if there is no documented excuse for the lateness.  </w:t>
      </w:r>
    </w:p>
    <w:p w14:paraId="2C6A7254" w14:textId="77777777" w:rsidR="00CE593D" w:rsidRDefault="00CE593D" w:rsidP="00F808D0">
      <w:pPr>
        <w:widowControl w:val="0"/>
        <w:overflowPunct w:val="0"/>
        <w:autoSpaceDE w:val="0"/>
        <w:autoSpaceDN w:val="0"/>
        <w:adjustRightInd w:val="0"/>
        <w:textAlignment w:val="baseline"/>
        <w:rPr>
          <w:sz w:val="24"/>
          <w:szCs w:val="24"/>
        </w:rPr>
      </w:pPr>
    </w:p>
    <w:p w14:paraId="6BEA62F6" w14:textId="77777777" w:rsidR="008F4D67" w:rsidRPr="008F4D67" w:rsidRDefault="008F4D67" w:rsidP="008F4D67">
      <w:pPr>
        <w:rPr>
          <w:b/>
          <w:bCs/>
          <w:sz w:val="24"/>
          <w:szCs w:val="24"/>
          <w:u w:val="single"/>
        </w:rPr>
      </w:pPr>
      <w:r w:rsidRPr="002E70FF">
        <w:rPr>
          <w:b/>
          <w:bCs/>
          <w:sz w:val="24"/>
          <w:szCs w:val="24"/>
          <w:u w:val="single"/>
        </w:rPr>
        <w:t>Academic Integrity</w:t>
      </w:r>
    </w:p>
    <w:p w14:paraId="19E35B53" w14:textId="39C0BCBE" w:rsidR="008F4D67" w:rsidRPr="002E70FF" w:rsidRDefault="002C0543" w:rsidP="008F4D67">
      <w:pPr>
        <w:rPr>
          <w:sz w:val="24"/>
          <w:szCs w:val="24"/>
        </w:rPr>
      </w:pPr>
      <w:r>
        <w:rPr>
          <w:sz w:val="24"/>
          <w:szCs w:val="24"/>
        </w:rPr>
        <w:t xml:space="preserve">FIU </w:t>
      </w:r>
      <w:r w:rsidR="008F4D67" w:rsidRPr="002E70FF">
        <w:rPr>
          <w:sz w:val="24"/>
          <w:szCs w:val="24"/>
        </w:rPr>
        <w:t>is committed to supporting its mission to provide an educational experience designed to develop professional competencies</w:t>
      </w:r>
      <w:r w:rsidR="00493A35">
        <w:rPr>
          <w:sz w:val="24"/>
          <w:szCs w:val="24"/>
        </w:rPr>
        <w:t>,</w:t>
      </w:r>
      <w:r w:rsidR="008F4D67" w:rsidRPr="002E70FF">
        <w:rPr>
          <w:sz w:val="24"/>
          <w:szCs w:val="24"/>
        </w:rPr>
        <w:t xml:space="preserve"> including developing habits of personal and professional integrity.  The College expects all members of its community - - students, faculty, and staff - - to act honestly in all situations.  Actions of Academic Dishonesty will not be tolerated.  "Academic Dishonesty is any form of cheating and plagiarism which results in students giving or receiving unauthorized assistance in an academic </w:t>
      </w:r>
      <w:r w:rsidR="008F4D67" w:rsidRPr="002E70FF">
        <w:rPr>
          <w:sz w:val="24"/>
          <w:szCs w:val="24"/>
        </w:rPr>
        <w:lastRenderedPageBreak/>
        <w:t>assignment or receiving credit for work which is not their own."</w:t>
      </w:r>
      <w:r w:rsidR="008F4D67" w:rsidRPr="002E70FF">
        <w:rPr>
          <w:sz w:val="24"/>
          <w:szCs w:val="24"/>
          <w:vertAlign w:val="superscript"/>
        </w:rPr>
        <w:footnoteReference w:id="1"/>
      </w:r>
      <w:r w:rsidR="008F4D67" w:rsidRPr="002E70FF">
        <w:rPr>
          <w:sz w:val="24"/>
          <w:szCs w:val="24"/>
        </w:rPr>
        <w:t xml:space="preserve">  All students are expected to agree to a pledge of honesty concerning their academic work, and faculty are expected to maintain the standards of that code.</w:t>
      </w:r>
    </w:p>
    <w:p w14:paraId="42333E9E" w14:textId="77777777" w:rsidR="00F808D0" w:rsidRDefault="00F808D0" w:rsidP="00F808D0">
      <w:pPr>
        <w:widowControl w:val="0"/>
        <w:overflowPunct w:val="0"/>
        <w:autoSpaceDE w:val="0"/>
        <w:autoSpaceDN w:val="0"/>
        <w:adjustRightInd w:val="0"/>
        <w:textAlignment w:val="baseline"/>
        <w:rPr>
          <w:sz w:val="24"/>
          <w:szCs w:val="24"/>
        </w:rPr>
      </w:pPr>
    </w:p>
    <w:p w14:paraId="42F60778" w14:textId="77777777" w:rsidR="00F808D0" w:rsidRPr="00F808D0" w:rsidRDefault="00F808D0" w:rsidP="00F808D0">
      <w:pPr>
        <w:rPr>
          <w:b/>
          <w:bCs/>
          <w:sz w:val="24"/>
          <w:szCs w:val="24"/>
          <w:u w:val="single"/>
        </w:rPr>
      </w:pPr>
      <w:r w:rsidRPr="00F808D0">
        <w:rPr>
          <w:b/>
          <w:bCs/>
          <w:sz w:val="24"/>
          <w:szCs w:val="24"/>
          <w:u w:val="single"/>
        </w:rPr>
        <w:t>Participation and Tardiness</w:t>
      </w:r>
    </w:p>
    <w:p w14:paraId="738958CA" w14:textId="4CA92272" w:rsidR="00F808D0" w:rsidRPr="00A35BB3" w:rsidRDefault="00F808D0" w:rsidP="00F808D0">
      <w:pPr>
        <w:rPr>
          <w:sz w:val="24"/>
          <w:szCs w:val="24"/>
        </w:rPr>
      </w:pPr>
      <w:r w:rsidRPr="00A35BB3">
        <w:rPr>
          <w:i/>
          <w:color w:val="FF0000"/>
          <w:sz w:val="24"/>
          <w:szCs w:val="24"/>
        </w:rPr>
        <w:t xml:space="preserve">Admittance to the </w:t>
      </w:r>
      <w:r w:rsidR="00446BD5">
        <w:rPr>
          <w:i/>
          <w:color w:val="FF0000"/>
          <w:sz w:val="24"/>
          <w:szCs w:val="24"/>
        </w:rPr>
        <w:t>classroom</w:t>
      </w:r>
      <w:r w:rsidRPr="00A35BB3">
        <w:rPr>
          <w:i/>
          <w:color w:val="FF0000"/>
          <w:sz w:val="24"/>
          <w:szCs w:val="24"/>
        </w:rPr>
        <w:t xml:space="preserve"> is not </w:t>
      </w:r>
      <w:r>
        <w:rPr>
          <w:i/>
          <w:color w:val="FF0000"/>
          <w:sz w:val="24"/>
          <w:szCs w:val="24"/>
        </w:rPr>
        <w:t>permitted if you are more than 15</w:t>
      </w:r>
      <w:r w:rsidRPr="00A35BB3">
        <w:rPr>
          <w:i/>
          <w:color w:val="FF0000"/>
          <w:sz w:val="24"/>
          <w:szCs w:val="24"/>
        </w:rPr>
        <w:t xml:space="preserve"> minutes late unless you have a documented excuse.  Once the door is shut there is no admittance.</w:t>
      </w:r>
      <w:r w:rsidRPr="00A35BB3">
        <w:rPr>
          <w:sz w:val="24"/>
          <w:szCs w:val="24"/>
        </w:rPr>
        <w:t xml:space="preserve">  </w:t>
      </w:r>
      <w:r w:rsidR="004F4A74">
        <w:rPr>
          <w:sz w:val="24"/>
          <w:szCs w:val="24"/>
        </w:rPr>
        <w:t xml:space="preserve">If </w:t>
      </w:r>
      <w:r w:rsidRPr="00A35BB3">
        <w:rPr>
          <w:sz w:val="24"/>
          <w:szCs w:val="24"/>
        </w:rPr>
        <w:t xml:space="preserve">later than </w:t>
      </w:r>
      <w:r>
        <w:rPr>
          <w:sz w:val="24"/>
          <w:szCs w:val="24"/>
        </w:rPr>
        <w:t>15</w:t>
      </w:r>
      <w:r w:rsidRPr="00A35BB3">
        <w:rPr>
          <w:sz w:val="24"/>
          <w:szCs w:val="24"/>
        </w:rPr>
        <w:t xml:space="preserve"> </w:t>
      </w:r>
      <w:r w:rsidR="00446BD5" w:rsidRPr="00A35BB3">
        <w:rPr>
          <w:sz w:val="24"/>
          <w:szCs w:val="24"/>
        </w:rPr>
        <w:t>minutes,</w:t>
      </w:r>
      <w:r w:rsidR="00C862D8">
        <w:rPr>
          <w:sz w:val="24"/>
          <w:szCs w:val="24"/>
        </w:rPr>
        <w:t xml:space="preserve"> please do not enter the class as it is a disturbance to the lecture. I</w:t>
      </w:r>
      <w:r w:rsidRPr="00A35BB3">
        <w:rPr>
          <w:sz w:val="24"/>
          <w:szCs w:val="24"/>
        </w:rPr>
        <w:t xml:space="preserve">t is the student’s responsibility to forecast and predict issues related to </w:t>
      </w:r>
      <w:r w:rsidR="00E810B0">
        <w:rPr>
          <w:sz w:val="24"/>
          <w:szCs w:val="24"/>
        </w:rPr>
        <w:t xml:space="preserve">distance from buildings or highway </w:t>
      </w:r>
      <w:r w:rsidRPr="00A35BB3">
        <w:rPr>
          <w:sz w:val="24"/>
          <w:szCs w:val="24"/>
        </w:rPr>
        <w:t>transportation rather than citing t</w:t>
      </w:r>
      <w:r w:rsidR="00E810B0">
        <w:rPr>
          <w:sz w:val="24"/>
          <w:szCs w:val="24"/>
        </w:rPr>
        <w:t>here was traffic</w:t>
      </w:r>
      <w:r w:rsidRPr="00A35BB3">
        <w:rPr>
          <w:sz w:val="24"/>
          <w:szCs w:val="24"/>
        </w:rPr>
        <w:t xml:space="preserve">.  Attendance is considered very important because it is your primary opportunity to </w:t>
      </w:r>
      <w:r w:rsidR="00D807D3">
        <w:rPr>
          <w:sz w:val="24"/>
          <w:szCs w:val="24"/>
        </w:rPr>
        <w:t>participate in c</w:t>
      </w:r>
      <w:r w:rsidRPr="00A35BB3">
        <w:rPr>
          <w:sz w:val="24"/>
          <w:szCs w:val="24"/>
        </w:rPr>
        <w:t>lass discussions</w:t>
      </w:r>
      <w:r w:rsidR="00D807D3">
        <w:rPr>
          <w:sz w:val="24"/>
          <w:szCs w:val="24"/>
        </w:rPr>
        <w:t xml:space="preserve">.  </w:t>
      </w:r>
      <w:r w:rsidRPr="00A35BB3">
        <w:rPr>
          <w:sz w:val="24"/>
          <w:szCs w:val="24"/>
        </w:rPr>
        <w:t>T</w:t>
      </w:r>
      <w:r w:rsidR="00C862D8">
        <w:rPr>
          <w:sz w:val="24"/>
          <w:szCs w:val="24"/>
        </w:rPr>
        <w:t>wo</w:t>
      </w:r>
      <w:r w:rsidR="005E040B">
        <w:rPr>
          <w:sz w:val="24"/>
          <w:szCs w:val="24"/>
        </w:rPr>
        <w:t xml:space="preserve"> </w:t>
      </w:r>
      <w:r w:rsidRPr="00A35BB3">
        <w:rPr>
          <w:sz w:val="24"/>
          <w:szCs w:val="24"/>
        </w:rPr>
        <w:t xml:space="preserve">absences for whatever reasons are permitted without penalty but </w:t>
      </w:r>
      <w:r w:rsidR="005E040B">
        <w:rPr>
          <w:sz w:val="24"/>
          <w:szCs w:val="24"/>
        </w:rPr>
        <w:t xml:space="preserve">beyond </w:t>
      </w:r>
      <w:r w:rsidRPr="00A35BB3">
        <w:rPr>
          <w:sz w:val="24"/>
          <w:szCs w:val="24"/>
        </w:rPr>
        <w:t xml:space="preserve">that your grade is subject to a reduction except in the case of </w:t>
      </w:r>
      <w:r w:rsidR="00E810B0">
        <w:rPr>
          <w:sz w:val="24"/>
          <w:szCs w:val="24"/>
        </w:rPr>
        <w:t xml:space="preserve">documented </w:t>
      </w:r>
      <w:r w:rsidRPr="00A35BB3">
        <w:rPr>
          <w:sz w:val="24"/>
          <w:szCs w:val="24"/>
        </w:rPr>
        <w:t>excused absence</w:t>
      </w:r>
      <w:r w:rsidR="00E810B0">
        <w:rPr>
          <w:sz w:val="24"/>
          <w:szCs w:val="24"/>
        </w:rPr>
        <w:t>s</w:t>
      </w:r>
      <w:r w:rsidRPr="00A35BB3">
        <w:rPr>
          <w:sz w:val="24"/>
          <w:szCs w:val="24"/>
        </w:rPr>
        <w:t xml:space="preserve">.  </w:t>
      </w:r>
      <w:r w:rsidR="005E040B">
        <w:rPr>
          <w:sz w:val="24"/>
          <w:szCs w:val="24"/>
        </w:rPr>
        <w:t xml:space="preserve">An </w:t>
      </w:r>
      <w:r w:rsidR="005E040B" w:rsidRPr="00A35BB3">
        <w:rPr>
          <w:sz w:val="24"/>
          <w:szCs w:val="24"/>
        </w:rPr>
        <w:t>e-mail explanation</w:t>
      </w:r>
      <w:r w:rsidRPr="00A35BB3">
        <w:rPr>
          <w:sz w:val="24"/>
          <w:szCs w:val="24"/>
        </w:rPr>
        <w:t xml:space="preserve"> for a</w:t>
      </w:r>
      <w:r w:rsidR="005E040B">
        <w:rPr>
          <w:sz w:val="24"/>
          <w:szCs w:val="24"/>
        </w:rPr>
        <w:t>ny</w:t>
      </w:r>
      <w:r w:rsidRPr="00A35BB3">
        <w:rPr>
          <w:sz w:val="24"/>
          <w:szCs w:val="24"/>
        </w:rPr>
        <w:t xml:space="preserve"> absences </w:t>
      </w:r>
      <w:r w:rsidR="005E040B">
        <w:rPr>
          <w:sz w:val="24"/>
          <w:szCs w:val="24"/>
        </w:rPr>
        <w:t>beyond your t</w:t>
      </w:r>
      <w:r w:rsidR="00C862D8">
        <w:rPr>
          <w:sz w:val="24"/>
          <w:szCs w:val="24"/>
        </w:rPr>
        <w:t>wo</w:t>
      </w:r>
      <w:r w:rsidR="005E040B">
        <w:rPr>
          <w:sz w:val="24"/>
          <w:szCs w:val="24"/>
        </w:rPr>
        <w:t xml:space="preserve"> permitted for any other reasons beyond medical can avoid a grade reduction. </w:t>
      </w:r>
      <w:r w:rsidRPr="00A35BB3">
        <w:rPr>
          <w:sz w:val="24"/>
          <w:szCs w:val="24"/>
        </w:rPr>
        <w:t xml:space="preserve">If a class is </w:t>
      </w:r>
      <w:r w:rsidR="00446BD5">
        <w:rPr>
          <w:sz w:val="24"/>
          <w:szCs w:val="24"/>
        </w:rPr>
        <w:t>canceled</w:t>
      </w:r>
      <w:r w:rsidRPr="00A35BB3">
        <w:rPr>
          <w:sz w:val="24"/>
          <w:szCs w:val="24"/>
        </w:rPr>
        <w:t xml:space="preserve"> for whatever </w:t>
      </w:r>
      <w:r w:rsidR="00446BD5">
        <w:rPr>
          <w:sz w:val="24"/>
          <w:szCs w:val="24"/>
        </w:rPr>
        <w:t>reason</w:t>
      </w:r>
      <w:r w:rsidRPr="00A35BB3">
        <w:rPr>
          <w:sz w:val="24"/>
          <w:szCs w:val="24"/>
        </w:rPr>
        <w:t xml:space="preserve">, an announcement will be posted on </w:t>
      </w:r>
      <w:r w:rsidR="005E040B">
        <w:rPr>
          <w:sz w:val="24"/>
          <w:szCs w:val="24"/>
        </w:rPr>
        <w:t>Canvas</w:t>
      </w:r>
      <w:r w:rsidRPr="00A35BB3">
        <w:rPr>
          <w:sz w:val="24"/>
          <w:szCs w:val="24"/>
        </w:rPr>
        <w:t xml:space="preserve"> as far in advance as possible.</w:t>
      </w:r>
    </w:p>
    <w:p w14:paraId="7720212F" w14:textId="77777777" w:rsidR="00F808D0" w:rsidRPr="002E70FF" w:rsidRDefault="00F808D0" w:rsidP="00F808D0">
      <w:pPr>
        <w:rPr>
          <w:sz w:val="24"/>
          <w:szCs w:val="24"/>
        </w:rPr>
      </w:pPr>
      <w:r w:rsidRPr="00906C34">
        <w:rPr>
          <w:i/>
          <w:iCs/>
          <w:color w:val="FF0000"/>
          <w:sz w:val="24"/>
          <w:szCs w:val="24"/>
        </w:rPr>
        <w:t>Classroom conduct</w:t>
      </w:r>
      <w:r w:rsidRPr="00906C34">
        <w:rPr>
          <w:color w:val="FF0000"/>
          <w:sz w:val="24"/>
          <w:szCs w:val="24"/>
        </w:rPr>
        <w:t xml:space="preserve">: </w:t>
      </w:r>
      <w:r w:rsidRPr="002E70FF">
        <w:rPr>
          <w:sz w:val="24"/>
          <w:szCs w:val="24"/>
        </w:rPr>
        <w:t>College is, among other things, a preparation for future job and professional occupations</w:t>
      </w:r>
      <w:r w:rsidR="0018267E">
        <w:rPr>
          <w:sz w:val="24"/>
          <w:szCs w:val="24"/>
        </w:rPr>
        <w:t>,</w:t>
      </w:r>
      <w:r w:rsidRPr="002E70FF">
        <w:rPr>
          <w:sz w:val="24"/>
          <w:szCs w:val="24"/>
        </w:rPr>
        <w:t xml:space="preserve"> so professional norms such as punctual behavior at the start of class and respect for each other in regard to inappropriate talking, eating, cell phones, text messaging and any other conceivable disruptive behavior are assumed.  If you must leave early for any reason, please let me know before class begins. </w:t>
      </w:r>
    </w:p>
    <w:p w14:paraId="26A6062E" w14:textId="77777777" w:rsidR="002F462D" w:rsidRDefault="002F462D" w:rsidP="008676EB">
      <w:pPr>
        <w:rPr>
          <w:b/>
        </w:rPr>
      </w:pPr>
    </w:p>
    <w:p w14:paraId="4A47E129" w14:textId="77777777" w:rsidR="008F4D67" w:rsidRPr="008B640F" w:rsidRDefault="008F4D67" w:rsidP="008F4D67">
      <w:pPr>
        <w:spacing w:after="200"/>
        <w:contextualSpacing/>
        <w:rPr>
          <w:rFonts w:eastAsia="Calibri"/>
          <w:b/>
          <w:sz w:val="24"/>
          <w:szCs w:val="24"/>
          <w:u w:val="single"/>
        </w:rPr>
      </w:pPr>
      <w:r w:rsidRPr="008B640F">
        <w:rPr>
          <w:rFonts w:eastAsia="Calibri"/>
          <w:b/>
          <w:sz w:val="24"/>
          <w:szCs w:val="24"/>
          <w:u w:val="single"/>
        </w:rPr>
        <w:t>Information Literacy</w:t>
      </w:r>
    </w:p>
    <w:p w14:paraId="4295C28D" w14:textId="1694DD1D" w:rsidR="008F4D67" w:rsidRPr="008F4D67" w:rsidRDefault="008F4D67" w:rsidP="008F4D67">
      <w:pPr>
        <w:spacing w:after="200"/>
        <w:contextualSpacing/>
        <w:rPr>
          <w:rFonts w:eastAsia="Calibri"/>
          <w:sz w:val="22"/>
          <w:szCs w:val="22"/>
        </w:rPr>
      </w:pPr>
      <w:r w:rsidRPr="008F4D67">
        <w:rPr>
          <w:rFonts w:eastAsia="Calibri"/>
          <w:sz w:val="22"/>
          <w:szCs w:val="22"/>
        </w:rPr>
        <w:t xml:space="preserve">Information Literacy is a valuable set of skills that empowers students to become agile information seekers who adapt to changing modes of information delivery and are selective, critical, ethical users of information in all formats. These skills are embedded within </w:t>
      </w:r>
      <w:r w:rsidR="00446BD5">
        <w:rPr>
          <w:rFonts w:eastAsia="Calibri"/>
          <w:sz w:val="22"/>
          <w:szCs w:val="22"/>
        </w:rPr>
        <w:t>coursework</w:t>
      </w:r>
      <w:r w:rsidRPr="008F4D67">
        <w:rPr>
          <w:rFonts w:eastAsia="Calibri"/>
          <w:sz w:val="22"/>
          <w:szCs w:val="22"/>
        </w:rPr>
        <w:t xml:space="preserve"> throughout academic programs.</w:t>
      </w:r>
    </w:p>
    <w:p w14:paraId="06558134" w14:textId="77777777" w:rsidR="008F4D67" w:rsidRPr="008F4D67" w:rsidRDefault="008F4D67" w:rsidP="008F4D67">
      <w:pPr>
        <w:spacing w:after="200"/>
        <w:contextualSpacing/>
        <w:rPr>
          <w:rFonts w:eastAsia="Calibri"/>
          <w:sz w:val="22"/>
          <w:szCs w:val="22"/>
        </w:rPr>
      </w:pPr>
    </w:p>
    <w:p w14:paraId="194A6389" w14:textId="77777777" w:rsidR="008F4D67" w:rsidRPr="008B640F" w:rsidRDefault="008F4D67" w:rsidP="008F4D67">
      <w:pPr>
        <w:shd w:val="clear" w:color="auto" w:fill="FFFFFF"/>
        <w:spacing w:after="200"/>
        <w:contextualSpacing/>
        <w:rPr>
          <w:rFonts w:eastAsia="Calibri"/>
          <w:b/>
          <w:bCs/>
          <w:iCs/>
          <w:sz w:val="24"/>
          <w:szCs w:val="24"/>
        </w:rPr>
      </w:pPr>
      <w:r w:rsidRPr="008B640F">
        <w:rPr>
          <w:rFonts w:eastAsia="Calibri"/>
          <w:b/>
          <w:bCs/>
          <w:iCs/>
          <w:sz w:val="24"/>
          <w:szCs w:val="24"/>
          <w:u w:val="single"/>
        </w:rPr>
        <w:t>Compliance with the Americans with Disabilities Act</w:t>
      </w:r>
      <w:r w:rsidRPr="008B640F">
        <w:rPr>
          <w:rFonts w:eastAsia="Calibri"/>
          <w:b/>
          <w:bCs/>
          <w:iCs/>
          <w:sz w:val="24"/>
          <w:szCs w:val="24"/>
        </w:rPr>
        <w:t xml:space="preserve"> </w:t>
      </w:r>
    </w:p>
    <w:p w14:paraId="55D948B9" w14:textId="77777777" w:rsidR="008F4D67" w:rsidRPr="008F4D67" w:rsidRDefault="008F4D67" w:rsidP="008F4D67">
      <w:pPr>
        <w:shd w:val="clear" w:color="auto" w:fill="FFFFFF"/>
        <w:spacing w:after="200"/>
        <w:contextualSpacing/>
        <w:rPr>
          <w:rFonts w:eastAsia="Calibri"/>
          <w:b/>
          <w:bCs/>
          <w:iCs/>
          <w:sz w:val="22"/>
          <w:szCs w:val="22"/>
        </w:rPr>
      </w:pPr>
      <w:r w:rsidRPr="008F4D67">
        <w:rPr>
          <w:rFonts w:eastAsia="Calibri"/>
          <w:bCs/>
          <w:iCs/>
          <w:sz w:val="22"/>
          <w:szCs w:val="22"/>
        </w:rPr>
        <w:t>Any student who seeks a reasonable accommodation of a disability with respect to an academic matter should obtain a</w:t>
      </w:r>
      <w:r w:rsidR="000B38A7">
        <w:rPr>
          <w:rFonts w:eastAsia="Calibri"/>
          <w:bCs/>
          <w:iCs/>
          <w:sz w:val="22"/>
          <w:szCs w:val="22"/>
        </w:rPr>
        <w:t>n</w:t>
      </w:r>
      <w:r w:rsidRPr="008F4D67">
        <w:rPr>
          <w:rFonts w:eastAsia="Calibri"/>
          <w:bCs/>
          <w:iCs/>
          <w:sz w:val="22"/>
          <w:szCs w:val="22"/>
        </w:rPr>
        <w:t xml:space="preserve"> </w:t>
      </w:r>
      <w:r w:rsidR="000B38A7">
        <w:rPr>
          <w:rFonts w:eastAsia="Calibri"/>
          <w:bCs/>
          <w:iCs/>
          <w:sz w:val="22"/>
          <w:szCs w:val="22"/>
        </w:rPr>
        <w:t xml:space="preserve">FIU </w:t>
      </w:r>
      <w:r w:rsidR="00486494">
        <w:rPr>
          <w:rFonts w:eastAsia="Calibri"/>
          <w:bCs/>
          <w:iCs/>
          <w:sz w:val="22"/>
          <w:szCs w:val="22"/>
        </w:rPr>
        <w:t>Request f</w:t>
      </w:r>
      <w:r w:rsidRPr="008F4D67">
        <w:rPr>
          <w:rFonts w:eastAsia="Calibri"/>
          <w:bCs/>
          <w:iCs/>
          <w:sz w:val="22"/>
          <w:szCs w:val="22"/>
        </w:rPr>
        <w:t xml:space="preserve">or Accommodation of Disability form, as soon as the need becomes apparent, from </w:t>
      </w:r>
      <w:r w:rsidR="00486494">
        <w:rPr>
          <w:rFonts w:eastAsia="Calibri"/>
          <w:bCs/>
          <w:iCs/>
          <w:sz w:val="22"/>
          <w:szCs w:val="22"/>
        </w:rPr>
        <w:t>the appropriate department on campus</w:t>
      </w:r>
      <w:r w:rsidRPr="008F4D67">
        <w:rPr>
          <w:rFonts w:eastAsia="Calibri"/>
          <w:bCs/>
          <w:iCs/>
          <w:sz w:val="22"/>
          <w:szCs w:val="22"/>
        </w:rPr>
        <w:t xml:space="preserve">. </w:t>
      </w:r>
    </w:p>
    <w:p w14:paraId="0BC7C5C4" w14:textId="77777777" w:rsidR="00E70A9C" w:rsidRPr="0074550C" w:rsidRDefault="008F4D67" w:rsidP="0074550C">
      <w:pPr>
        <w:shd w:val="clear" w:color="auto" w:fill="FFFFFF"/>
        <w:spacing w:after="50"/>
        <w:rPr>
          <w:iCs/>
          <w:color w:val="444444"/>
          <w:sz w:val="22"/>
          <w:szCs w:val="22"/>
        </w:rPr>
      </w:pPr>
      <w:r w:rsidRPr="008B640F">
        <w:rPr>
          <w:b/>
          <w:iCs/>
          <w:color w:val="444444"/>
          <w:sz w:val="24"/>
          <w:szCs w:val="24"/>
        </w:rPr>
        <w:t>Note</w:t>
      </w:r>
      <w:r w:rsidRPr="008F4D67">
        <w:rPr>
          <w:b/>
          <w:iCs/>
          <w:color w:val="444444"/>
          <w:sz w:val="22"/>
          <w:szCs w:val="22"/>
        </w:rPr>
        <w:t>:</w:t>
      </w:r>
      <w:r w:rsidRPr="008F4D67">
        <w:rPr>
          <w:iCs/>
          <w:color w:val="444444"/>
          <w:sz w:val="22"/>
          <w:szCs w:val="22"/>
        </w:rPr>
        <w:t xml:space="preserve"> </w:t>
      </w:r>
      <w:r w:rsidR="00CB7666">
        <w:rPr>
          <w:iCs/>
          <w:color w:val="444444"/>
          <w:sz w:val="22"/>
          <w:szCs w:val="22"/>
        </w:rPr>
        <w:t>FIU</w:t>
      </w:r>
      <w:r w:rsidRPr="008F4D67">
        <w:rPr>
          <w:iCs/>
          <w:color w:val="444444"/>
          <w:sz w:val="22"/>
          <w:szCs w:val="22"/>
        </w:rPr>
        <w:t xml:space="preserve"> reserves the right to add, discontinue, or modify its programs and policies at any time. Modifications subsequent to the original publication of this syllabus may not be reflected here. For the most up-to-date information, please visit </w:t>
      </w:r>
      <w:r w:rsidR="00CB7666">
        <w:rPr>
          <w:iCs/>
          <w:color w:val="444444"/>
          <w:sz w:val="22"/>
          <w:szCs w:val="22"/>
        </w:rPr>
        <w:t>FIU</w:t>
      </w:r>
      <w:r w:rsidRPr="008F4D67">
        <w:rPr>
          <w:iCs/>
          <w:color w:val="444444"/>
          <w:sz w:val="22"/>
          <w:szCs w:val="22"/>
        </w:rPr>
        <w:t xml:space="preserve">.edu. Information about </w:t>
      </w:r>
      <w:r w:rsidR="00CB7666">
        <w:rPr>
          <w:iCs/>
          <w:color w:val="444444"/>
          <w:sz w:val="22"/>
          <w:szCs w:val="22"/>
        </w:rPr>
        <w:t xml:space="preserve">FIU </w:t>
      </w:r>
      <w:r w:rsidRPr="008F4D67">
        <w:rPr>
          <w:iCs/>
          <w:color w:val="444444"/>
          <w:sz w:val="22"/>
          <w:szCs w:val="22"/>
        </w:rPr>
        <w:t xml:space="preserve">courses </w:t>
      </w:r>
      <w:r w:rsidR="00CB7666">
        <w:rPr>
          <w:iCs/>
          <w:color w:val="444444"/>
          <w:sz w:val="22"/>
          <w:szCs w:val="22"/>
        </w:rPr>
        <w:t>are</w:t>
      </w:r>
      <w:r w:rsidRPr="008F4D67">
        <w:rPr>
          <w:iCs/>
          <w:color w:val="444444"/>
          <w:sz w:val="22"/>
          <w:szCs w:val="22"/>
        </w:rPr>
        <w:t xml:space="preserve"> </w:t>
      </w:r>
      <w:r w:rsidR="0074550C">
        <w:rPr>
          <w:iCs/>
          <w:color w:val="444444"/>
          <w:sz w:val="22"/>
          <w:szCs w:val="22"/>
        </w:rPr>
        <w:t>pro</w:t>
      </w:r>
      <w:r w:rsidRPr="008F4D67">
        <w:rPr>
          <w:iCs/>
          <w:color w:val="444444"/>
          <w:sz w:val="22"/>
          <w:szCs w:val="22"/>
        </w:rPr>
        <w:t>vided for purposes of illustration only. Course offerings, descriptions, syllabi, and content are subject to change at any time without notice.</w:t>
      </w:r>
    </w:p>
    <w:sectPr w:rsidR="00E70A9C" w:rsidRPr="0074550C" w:rsidSect="004E078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2E9C" w14:textId="77777777" w:rsidR="00DD41D0" w:rsidRDefault="00DD41D0">
      <w:r>
        <w:separator/>
      </w:r>
    </w:p>
  </w:endnote>
  <w:endnote w:type="continuationSeparator" w:id="0">
    <w:p w14:paraId="57192198" w14:textId="77777777" w:rsidR="00DD41D0" w:rsidRDefault="00DD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9A8B" w14:textId="77777777" w:rsidR="00DD41D0" w:rsidRDefault="00DD41D0">
      <w:r>
        <w:separator/>
      </w:r>
    </w:p>
  </w:footnote>
  <w:footnote w:type="continuationSeparator" w:id="0">
    <w:p w14:paraId="2DBA0FD5" w14:textId="77777777" w:rsidR="00DD41D0" w:rsidRDefault="00DD41D0">
      <w:r>
        <w:continuationSeparator/>
      </w:r>
    </w:p>
  </w:footnote>
  <w:footnote w:id="1">
    <w:p w14:paraId="4BFEDEF1" w14:textId="77777777" w:rsidR="008F4D67" w:rsidRPr="0074550C" w:rsidRDefault="008F4D67" w:rsidP="0074550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CD0"/>
    <w:multiLevelType w:val="hybridMultilevel"/>
    <w:tmpl w:val="68A60668"/>
    <w:lvl w:ilvl="0" w:tplc="2C842A3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E1925"/>
    <w:multiLevelType w:val="hybridMultilevel"/>
    <w:tmpl w:val="C83AF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9532F"/>
    <w:multiLevelType w:val="hybridMultilevel"/>
    <w:tmpl w:val="5FBE814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C16BDE"/>
    <w:multiLevelType w:val="hybridMultilevel"/>
    <w:tmpl w:val="68528E98"/>
    <w:lvl w:ilvl="0" w:tplc="6AC6CD8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23756336">
    <w:abstractNumId w:val="3"/>
  </w:num>
  <w:num w:numId="2" w16cid:durableId="716320872">
    <w:abstractNumId w:val="2"/>
  </w:num>
  <w:num w:numId="3" w16cid:durableId="1221289585">
    <w:abstractNumId w:val="1"/>
  </w:num>
  <w:num w:numId="4" w16cid:durableId="50019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ysDAwNDIzM7G0sDRU0lEKTi0uzszPAykwrAUAzIFCkiwAAAA="/>
  </w:docVars>
  <w:rsids>
    <w:rsidRoot w:val="008676EB"/>
    <w:rsid w:val="000001A3"/>
    <w:rsid w:val="0001524E"/>
    <w:rsid w:val="000175DB"/>
    <w:rsid w:val="00024575"/>
    <w:rsid w:val="00026967"/>
    <w:rsid w:val="00027CAF"/>
    <w:rsid w:val="0003196F"/>
    <w:rsid w:val="00031B5B"/>
    <w:rsid w:val="0003540C"/>
    <w:rsid w:val="00041461"/>
    <w:rsid w:val="00044737"/>
    <w:rsid w:val="00056DD1"/>
    <w:rsid w:val="000626C9"/>
    <w:rsid w:val="00070079"/>
    <w:rsid w:val="00072B25"/>
    <w:rsid w:val="00075E1C"/>
    <w:rsid w:val="00076174"/>
    <w:rsid w:val="00076E01"/>
    <w:rsid w:val="00077828"/>
    <w:rsid w:val="00084B41"/>
    <w:rsid w:val="00086A39"/>
    <w:rsid w:val="00092164"/>
    <w:rsid w:val="000A0BDF"/>
    <w:rsid w:val="000A2CA7"/>
    <w:rsid w:val="000A4592"/>
    <w:rsid w:val="000A77A8"/>
    <w:rsid w:val="000B079E"/>
    <w:rsid w:val="000B1322"/>
    <w:rsid w:val="000B38A7"/>
    <w:rsid w:val="000C0AE5"/>
    <w:rsid w:val="000C17DA"/>
    <w:rsid w:val="000C23CD"/>
    <w:rsid w:val="000D010D"/>
    <w:rsid w:val="000D01CC"/>
    <w:rsid w:val="000D30CD"/>
    <w:rsid w:val="000D3FFA"/>
    <w:rsid w:val="000F24E5"/>
    <w:rsid w:val="001009DE"/>
    <w:rsid w:val="00102AE1"/>
    <w:rsid w:val="001102C4"/>
    <w:rsid w:val="00112050"/>
    <w:rsid w:val="001177D6"/>
    <w:rsid w:val="001203F5"/>
    <w:rsid w:val="0012066C"/>
    <w:rsid w:val="00120FF4"/>
    <w:rsid w:val="001226FD"/>
    <w:rsid w:val="00125AFA"/>
    <w:rsid w:val="001269BE"/>
    <w:rsid w:val="0013668B"/>
    <w:rsid w:val="00136A5E"/>
    <w:rsid w:val="00142E39"/>
    <w:rsid w:val="00147131"/>
    <w:rsid w:val="00154D18"/>
    <w:rsid w:val="00161655"/>
    <w:rsid w:val="00162DDE"/>
    <w:rsid w:val="00163248"/>
    <w:rsid w:val="00170678"/>
    <w:rsid w:val="00172207"/>
    <w:rsid w:val="00173742"/>
    <w:rsid w:val="0018267E"/>
    <w:rsid w:val="0018365C"/>
    <w:rsid w:val="001A34CD"/>
    <w:rsid w:val="001B7907"/>
    <w:rsid w:val="001C3572"/>
    <w:rsid w:val="001C3F2E"/>
    <w:rsid w:val="001C446D"/>
    <w:rsid w:val="001C6E37"/>
    <w:rsid w:val="001C7917"/>
    <w:rsid w:val="001C7D5C"/>
    <w:rsid w:val="001C7EDC"/>
    <w:rsid w:val="001D1156"/>
    <w:rsid w:val="001D239B"/>
    <w:rsid w:val="001D301B"/>
    <w:rsid w:val="001D456D"/>
    <w:rsid w:val="001D4B88"/>
    <w:rsid w:val="001D6514"/>
    <w:rsid w:val="001D7C2C"/>
    <w:rsid w:val="001F2330"/>
    <w:rsid w:val="001F26A9"/>
    <w:rsid w:val="001F67B8"/>
    <w:rsid w:val="001F7B56"/>
    <w:rsid w:val="002049B3"/>
    <w:rsid w:val="00206389"/>
    <w:rsid w:val="0020684C"/>
    <w:rsid w:val="00207B35"/>
    <w:rsid w:val="00210F93"/>
    <w:rsid w:val="00214DCD"/>
    <w:rsid w:val="00216BB8"/>
    <w:rsid w:val="00222F11"/>
    <w:rsid w:val="00223223"/>
    <w:rsid w:val="002420DD"/>
    <w:rsid w:val="00245920"/>
    <w:rsid w:val="00252311"/>
    <w:rsid w:val="002527D2"/>
    <w:rsid w:val="0026222D"/>
    <w:rsid w:val="002624EF"/>
    <w:rsid w:val="00264E54"/>
    <w:rsid w:val="00266576"/>
    <w:rsid w:val="002671DE"/>
    <w:rsid w:val="00270F3F"/>
    <w:rsid w:val="0027360D"/>
    <w:rsid w:val="00281B6D"/>
    <w:rsid w:val="00285FF6"/>
    <w:rsid w:val="00286D6E"/>
    <w:rsid w:val="00286F8F"/>
    <w:rsid w:val="002873F4"/>
    <w:rsid w:val="00290D68"/>
    <w:rsid w:val="00290D7E"/>
    <w:rsid w:val="00292210"/>
    <w:rsid w:val="002A1FB1"/>
    <w:rsid w:val="002A30DA"/>
    <w:rsid w:val="002A64C3"/>
    <w:rsid w:val="002B2166"/>
    <w:rsid w:val="002B25A7"/>
    <w:rsid w:val="002B5035"/>
    <w:rsid w:val="002B552B"/>
    <w:rsid w:val="002B6C10"/>
    <w:rsid w:val="002B7A71"/>
    <w:rsid w:val="002B7E14"/>
    <w:rsid w:val="002C0543"/>
    <w:rsid w:val="002C4CE5"/>
    <w:rsid w:val="002D1DFB"/>
    <w:rsid w:val="002D2F5C"/>
    <w:rsid w:val="002D6A43"/>
    <w:rsid w:val="002D733C"/>
    <w:rsid w:val="002D7E97"/>
    <w:rsid w:val="002E0495"/>
    <w:rsid w:val="002E2BAB"/>
    <w:rsid w:val="002E38CE"/>
    <w:rsid w:val="002E3B1A"/>
    <w:rsid w:val="002E6175"/>
    <w:rsid w:val="002E70FF"/>
    <w:rsid w:val="002E73A1"/>
    <w:rsid w:val="002F0570"/>
    <w:rsid w:val="002F27FC"/>
    <w:rsid w:val="002F462D"/>
    <w:rsid w:val="002F64D6"/>
    <w:rsid w:val="002F6A1B"/>
    <w:rsid w:val="002F6D3D"/>
    <w:rsid w:val="002F7438"/>
    <w:rsid w:val="002F74C8"/>
    <w:rsid w:val="003009DC"/>
    <w:rsid w:val="00300D8B"/>
    <w:rsid w:val="00300E89"/>
    <w:rsid w:val="003036A1"/>
    <w:rsid w:val="003119D7"/>
    <w:rsid w:val="0031296E"/>
    <w:rsid w:val="00312BC2"/>
    <w:rsid w:val="00315320"/>
    <w:rsid w:val="00320010"/>
    <w:rsid w:val="00320DB5"/>
    <w:rsid w:val="00324006"/>
    <w:rsid w:val="00335379"/>
    <w:rsid w:val="00337777"/>
    <w:rsid w:val="00344C2E"/>
    <w:rsid w:val="0035378E"/>
    <w:rsid w:val="0035411D"/>
    <w:rsid w:val="003605AE"/>
    <w:rsid w:val="00363A1F"/>
    <w:rsid w:val="00366625"/>
    <w:rsid w:val="00367735"/>
    <w:rsid w:val="00367AB5"/>
    <w:rsid w:val="00373C4C"/>
    <w:rsid w:val="003849F8"/>
    <w:rsid w:val="00385A2F"/>
    <w:rsid w:val="00390543"/>
    <w:rsid w:val="0039312B"/>
    <w:rsid w:val="00396D99"/>
    <w:rsid w:val="003A3986"/>
    <w:rsid w:val="003A3EA6"/>
    <w:rsid w:val="003A4EB1"/>
    <w:rsid w:val="003A5505"/>
    <w:rsid w:val="003A5ED5"/>
    <w:rsid w:val="003A7AB7"/>
    <w:rsid w:val="003B2F65"/>
    <w:rsid w:val="003B34B9"/>
    <w:rsid w:val="003B3BE2"/>
    <w:rsid w:val="003B6558"/>
    <w:rsid w:val="003B7BE2"/>
    <w:rsid w:val="003C1216"/>
    <w:rsid w:val="003C2ACD"/>
    <w:rsid w:val="003C3BDA"/>
    <w:rsid w:val="003C69F0"/>
    <w:rsid w:val="003D02D3"/>
    <w:rsid w:val="003D0767"/>
    <w:rsid w:val="003D46EA"/>
    <w:rsid w:val="003D4D3C"/>
    <w:rsid w:val="003D4FDD"/>
    <w:rsid w:val="003D696D"/>
    <w:rsid w:val="003E1452"/>
    <w:rsid w:val="003E5A89"/>
    <w:rsid w:val="003E75D4"/>
    <w:rsid w:val="003F1939"/>
    <w:rsid w:val="003F2A90"/>
    <w:rsid w:val="003F6F0F"/>
    <w:rsid w:val="003F76F1"/>
    <w:rsid w:val="0040121D"/>
    <w:rsid w:val="004025C7"/>
    <w:rsid w:val="004217C2"/>
    <w:rsid w:val="00442235"/>
    <w:rsid w:val="00443D5C"/>
    <w:rsid w:val="004458F8"/>
    <w:rsid w:val="00445DAC"/>
    <w:rsid w:val="00446BD5"/>
    <w:rsid w:val="004477C0"/>
    <w:rsid w:val="00454370"/>
    <w:rsid w:val="004543EA"/>
    <w:rsid w:val="0045611A"/>
    <w:rsid w:val="00456F20"/>
    <w:rsid w:val="00462D64"/>
    <w:rsid w:val="00467089"/>
    <w:rsid w:val="00470837"/>
    <w:rsid w:val="004709BA"/>
    <w:rsid w:val="0047229F"/>
    <w:rsid w:val="00473273"/>
    <w:rsid w:val="00476BC4"/>
    <w:rsid w:val="00481A72"/>
    <w:rsid w:val="00485235"/>
    <w:rsid w:val="00486494"/>
    <w:rsid w:val="004869AA"/>
    <w:rsid w:val="00486F01"/>
    <w:rsid w:val="00493A35"/>
    <w:rsid w:val="00494AF7"/>
    <w:rsid w:val="00495296"/>
    <w:rsid w:val="00497C1D"/>
    <w:rsid w:val="004A2617"/>
    <w:rsid w:val="004A3315"/>
    <w:rsid w:val="004A3C78"/>
    <w:rsid w:val="004B2109"/>
    <w:rsid w:val="004C315A"/>
    <w:rsid w:val="004C3FAA"/>
    <w:rsid w:val="004C572A"/>
    <w:rsid w:val="004C7627"/>
    <w:rsid w:val="004C777F"/>
    <w:rsid w:val="004D00F7"/>
    <w:rsid w:val="004D204F"/>
    <w:rsid w:val="004D7FB8"/>
    <w:rsid w:val="004E0784"/>
    <w:rsid w:val="004E6D2F"/>
    <w:rsid w:val="004E7771"/>
    <w:rsid w:val="004F0430"/>
    <w:rsid w:val="004F4A74"/>
    <w:rsid w:val="005010EE"/>
    <w:rsid w:val="0050380C"/>
    <w:rsid w:val="00503D8E"/>
    <w:rsid w:val="00507109"/>
    <w:rsid w:val="00512658"/>
    <w:rsid w:val="0051287B"/>
    <w:rsid w:val="00513730"/>
    <w:rsid w:val="00513AA4"/>
    <w:rsid w:val="0051639C"/>
    <w:rsid w:val="00517EB6"/>
    <w:rsid w:val="00520963"/>
    <w:rsid w:val="00522E0C"/>
    <w:rsid w:val="005257A4"/>
    <w:rsid w:val="005302EC"/>
    <w:rsid w:val="005302FC"/>
    <w:rsid w:val="00535455"/>
    <w:rsid w:val="00536971"/>
    <w:rsid w:val="00537AD3"/>
    <w:rsid w:val="00543888"/>
    <w:rsid w:val="0055551F"/>
    <w:rsid w:val="00555C53"/>
    <w:rsid w:val="0056040A"/>
    <w:rsid w:val="00572325"/>
    <w:rsid w:val="00573BC4"/>
    <w:rsid w:val="00577FCF"/>
    <w:rsid w:val="0058188A"/>
    <w:rsid w:val="00581BF9"/>
    <w:rsid w:val="00582CD9"/>
    <w:rsid w:val="00583D02"/>
    <w:rsid w:val="005845FE"/>
    <w:rsid w:val="005857C9"/>
    <w:rsid w:val="00590865"/>
    <w:rsid w:val="00592264"/>
    <w:rsid w:val="00594505"/>
    <w:rsid w:val="005A149F"/>
    <w:rsid w:val="005A227B"/>
    <w:rsid w:val="005A286A"/>
    <w:rsid w:val="005B5D5A"/>
    <w:rsid w:val="005C123A"/>
    <w:rsid w:val="005C6BAF"/>
    <w:rsid w:val="005D63FE"/>
    <w:rsid w:val="005E040B"/>
    <w:rsid w:val="005E40A7"/>
    <w:rsid w:val="005E510D"/>
    <w:rsid w:val="005F1622"/>
    <w:rsid w:val="00606BE1"/>
    <w:rsid w:val="00610E0B"/>
    <w:rsid w:val="006133B4"/>
    <w:rsid w:val="00613F6D"/>
    <w:rsid w:val="00620677"/>
    <w:rsid w:val="00622976"/>
    <w:rsid w:val="00624329"/>
    <w:rsid w:val="006243E1"/>
    <w:rsid w:val="00632253"/>
    <w:rsid w:val="00632D49"/>
    <w:rsid w:val="00634C79"/>
    <w:rsid w:val="00636BBD"/>
    <w:rsid w:val="00640714"/>
    <w:rsid w:val="00644983"/>
    <w:rsid w:val="00645570"/>
    <w:rsid w:val="0066107F"/>
    <w:rsid w:val="00683C92"/>
    <w:rsid w:val="00690E62"/>
    <w:rsid w:val="006931E8"/>
    <w:rsid w:val="0069449C"/>
    <w:rsid w:val="00697714"/>
    <w:rsid w:val="006C3251"/>
    <w:rsid w:val="006C417A"/>
    <w:rsid w:val="006C6961"/>
    <w:rsid w:val="006C69B0"/>
    <w:rsid w:val="006C78DA"/>
    <w:rsid w:val="006D1F0F"/>
    <w:rsid w:val="006D3AB0"/>
    <w:rsid w:val="006D422B"/>
    <w:rsid w:val="006D589B"/>
    <w:rsid w:val="006D5DF8"/>
    <w:rsid w:val="006D6824"/>
    <w:rsid w:val="006E50DE"/>
    <w:rsid w:val="006F624F"/>
    <w:rsid w:val="006F62E8"/>
    <w:rsid w:val="00704B8D"/>
    <w:rsid w:val="00706B30"/>
    <w:rsid w:val="0071442A"/>
    <w:rsid w:val="007145BC"/>
    <w:rsid w:val="00714960"/>
    <w:rsid w:val="0071676C"/>
    <w:rsid w:val="00716F64"/>
    <w:rsid w:val="00717557"/>
    <w:rsid w:val="0072562F"/>
    <w:rsid w:val="00727263"/>
    <w:rsid w:val="00727F90"/>
    <w:rsid w:val="00730736"/>
    <w:rsid w:val="00730F3D"/>
    <w:rsid w:val="00732321"/>
    <w:rsid w:val="00733D4F"/>
    <w:rsid w:val="00734E37"/>
    <w:rsid w:val="007404C9"/>
    <w:rsid w:val="00740ADF"/>
    <w:rsid w:val="00743629"/>
    <w:rsid w:val="00744218"/>
    <w:rsid w:val="0074550C"/>
    <w:rsid w:val="00752937"/>
    <w:rsid w:val="007627CE"/>
    <w:rsid w:val="007653EA"/>
    <w:rsid w:val="00770DD8"/>
    <w:rsid w:val="0077275E"/>
    <w:rsid w:val="0077387C"/>
    <w:rsid w:val="007738DF"/>
    <w:rsid w:val="007810C9"/>
    <w:rsid w:val="00787F71"/>
    <w:rsid w:val="007910D1"/>
    <w:rsid w:val="00792AEE"/>
    <w:rsid w:val="007A0984"/>
    <w:rsid w:val="007A1001"/>
    <w:rsid w:val="007A1B18"/>
    <w:rsid w:val="007A1FF3"/>
    <w:rsid w:val="007A2491"/>
    <w:rsid w:val="007A2E04"/>
    <w:rsid w:val="007A415A"/>
    <w:rsid w:val="007A5BA5"/>
    <w:rsid w:val="007B16A8"/>
    <w:rsid w:val="007B1C3F"/>
    <w:rsid w:val="007C5766"/>
    <w:rsid w:val="007C7A07"/>
    <w:rsid w:val="007D202D"/>
    <w:rsid w:val="007D5A84"/>
    <w:rsid w:val="007E3221"/>
    <w:rsid w:val="007E3D6E"/>
    <w:rsid w:val="007E70D3"/>
    <w:rsid w:val="007E7F03"/>
    <w:rsid w:val="007F0925"/>
    <w:rsid w:val="007F1C04"/>
    <w:rsid w:val="007F3225"/>
    <w:rsid w:val="007F5D1F"/>
    <w:rsid w:val="008037EC"/>
    <w:rsid w:val="0080392D"/>
    <w:rsid w:val="00807192"/>
    <w:rsid w:val="00813593"/>
    <w:rsid w:val="00816AB7"/>
    <w:rsid w:val="008211B1"/>
    <w:rsid w:val="0082454E"/>
    <w:rsid w:val="00833AC2"/>
    <w:rsid w:val="00834034"/>
    <w:rsid w:val="00836240"/>
    <w:rsid w:val="00842E13"/>
    <w:rsid w:val="00844935"/>
    <w:rsid w:val="0084595B"/>
    <w:rsid w:val="00847C5B"/>
    <w:rsid w:val="008532CE"/>
    <w:rsid w:val="00861A9F"/>
    <w:rsid w:val="00866DC0"/>
    <w:rsid w:val="008676EB"/>
    <w:rsid w:val="00874513"/>
    <w:rsid w:val="008746E1"/>
    <w:rsid w:val="00874996"/>
    <w:rsid w:val="0087568E"/>
    <w:rsid w:val="00882DFA"/>
    <w:rsid w:val="00883239"/>
    <w:rsid w:val="0088630E"/>
    <w:rsid w:val="0089337D"/>
    <w:rsid w:val="00894F21"/>
    <w:rsid w:val="008979DE"/>
    <w:rsid w:val="00897B5F"/>
    <w:rsid w:val="00897E9B"/>
    <w:rsid w:val="008A3D22"/>
    <w:rsid w:val="008B419B"/>
    <w:rsid w:val="008B577D"/>
    <w:rsid w:val="008B62F9"/>
    <w:rsid w:val="008B640F"/>
    <w:rsid w:val="008C156D"/>
    <w:rsid w:val="008C2769"/>
    <w:rsid w:val="008C3A2B"/>
    <w:rsid w:val="008C57CA"/>
    <w:rsid w:val="008C7135"/>
    <w:rsid w:val="008D0C52"/>
    <w:rsid w:val="008D34FA"/>
    <w:rsid w:val="008D4D2D"/>
    <w:rsid w:val="008D6DAC"/>
    <w:rsid w:val="008E250E"/>
    <w:rsid w:val="008E4D85"/>
    <w:rsid w:val="008E70E6"/>
    <w:rsid w:val="008F3E1E"/>
    <w:rsid w:val="008F4D67"/>
    <w:rsid w:val="008F4E86"/>
    <w:rsid w:val="009017A7"/>
    <w:rsid w:val="00906C34"/>
    <w:rsid w:val="00907F19"/>
    <w:rsid w:val="0091558F"/>
    <w:rsid w:val="00917798"/>
    <w:rsid w:val="00917DB9"/>
    <w:rsid w:val="0092512E"/>
    <w:rsid w:val="009326C5"/>
    <w:rsid w:val="00932A30"/>
    <w:rsid w:val="00934EDB"/>
    <w:rsid w:val="00940175"/>
    <w:rsid w:val="009401E0"/>
    <w:rsid w:val="0094261E"/>
    <w:rsid w:val="0095244A"/>
    <w:rsid w:val="00952534"/>
    <w:rsid w:val="009535F1"/>
    <w:rsid w:val="00957B2E"/>
    <w:rsid w:val="00957FA3"/>
    <w:rsid w:val="00961DBA"/>
    <w:rsid w:val="0097077F"/>
    <w:rsid w:val="009711B6"/>
    <w:rsid w:val="0097168D"/>
    <w:rsid w:val="00971D83"/>
    <w:rsid w:val="00972B5E"/>
    <w:rsid w:val="00975195"/>
    <w:rsid w:val="009762F8"/>
    <w:rsid w:val="00982E87"/>
    <w:rsid w:val="00983223"/>
    <w:rsid w:val="009866F9"/>
    <w:rsid w:val="0099190F"/>
    <w:rsid w:val="00992791"/>
    <w:rsid w:val="009957E4"/>
    <w:rsid w:val="00997EBC"/>
    <w:rsid w:val="009A0E7A"/>
    <w:rsid w:val="009A1760"/>
    <w:rsid w:val="009A42E0"/>
    <w:rsid w:val="009A6D47"/>
    <w:rsid w:val="009B5137"/>
    <w:rsid w:val="009C3855"/>
    <w:rsid w:val="009D0275"/>
    <w:rsid w:val="009D3200"/>
    <w:rsid w:val="009E34FF"/>
    <w:rsid w:val="009E5C34"/>
    <w:rsid w:val="009E6F29"/>
    <w:rsid w:val="009F17F2"/>
    <w:rsid w:val="009F4FE2"/>
    <w:rsid w:val="009F5162"/>
    <w:rsid w:val="00A02084"/>
    <w:rsid w:val="00A12F44"/>
    <w:rsid w:val="00A13EA7"/>
    <w:rsid w:val="00A20CD5"/>
    <w:rsid w:val="00A236F8"/>
    <w:rsid w:val="00A23B1B"/>
    <w:rsid w:val="00A23B81"/>
    <w:rsid w:val="00A25A99"/>
    <w:rsid w:val="00A30F53"/>
    <w:rsid w:val="00A35BB3"/>
    <w:rsid w:val="00A3601B"/>
    <w:rsid w:val="00A51ECD"/>
    <w:rsid w:val="00A53713"/>
    <w:rsid w:val="00A548D5"/>
    <w:rsid w:val="00A55447"/>
    <w:rsid w:val="00A633D0"/>
    <w:rsid w:val="00A647D8"/>
    <w:rsid w:val="00A6775C"/>
    <w:rsid w:val="00A777BE"/>
    <w:rsid w:val="00A8419B"/>
    <w:rsid w:val="00A85F3C"/>
    <w:rsid w:val="00A92F4D"/>
    <w:rsid w:val="00A9342C"/>
    <w:rsid w:val="00A94DFE"/>
    <w:rsid w:val="00A9735D"/>
    <w:rsid w:val="00AA16F9"/>
    <w:rsid w:val="00AA78BC"/>
    <w:rsid w:val="00AB2E01"/>
    <w:rsid w:val="00AB36B6"/>
    <w:rsid w:val="00AB6E08"/>
    <w:rsid w:val="00AB78DF"/>
    <w:rsid w:val="00AC269F"/>
    <w:rsid w:val="00AC57BA"/>
    <w:rsid w:val="00AD1E57"/>
    <w:rsid w:val="00AD553B"/>
    <w:rsid w:val="00AD6692"/>
    <w:rsid w:val="00AD6851"/>
    <w:rsid w:val="00AD71CF"/>
    <w:rsid w:val="00AE0363"/>
    <w:rsid w:val="00AE07F0"/>
    <w:rsid w:val="00AE3B35"/>
    <w:rsid w:val="00AE5914"/>
    <w:rsid w:val="00AE617F"/>
    <w:rsid w:val="00B01D41"/>
    <w:rsid w:val="00B04C71"/>
    <w:rsid w:val="00B0716C"/>
    <w:rsid w:val="00B121DA"/>
    <w:rsid w:val="00B124C8"/>
    <w:rsid w:val="00B12CDE"/>
    <w:rsid w:val="00B13DBC"/>
    <w:rsid w:val="00B1647D"/>
    <w:rsid w:val="00B170B6"/>
    <w:rsid w:val="00B17AB6"/>
    <w:rsid w:val="00B20736"/>
    <w:rsid w:val="00B2116C"/>
    <w:rsid w:val="00B22C65"/>
    <w:rsid w:val="00B24639"/>
    <w:rsid w:val="00B25EC4"/>
    <w:rsid w:val="00B272F8"/>
    <w:rsid w:val="00B27A32"/>
    <w:rsid w:val="00B3574B"/>
    <w:rsid w:val="00B414C2"/>
    <w:rsid w:val="00B4579B"/>
    <w:rsid w:val="00B46660"/>
    <w:rsid w:val="00B506CD"/>
    <w:rsid w:val="00B517F5"/>
    <w:rsid w:val="00B52EAB"/>
    <w:rsid w:val="00B62534"/>
    <w:rsid w:val="00B6519C"/>
    <w:rsid w:val="00B659C2"/>
    <w:rsid w:val="00B66953"/>
    <w:rsid w:val="00B70502"/>
    <w:rsid w:val="00B73C74"/>
    <w:rsid w:val="00B83E99"/>
    <w:rsid w:val="00B84548"/>
    <w:rsid w:val="00B944DF"/>
    <w:rsid w:val="00B95D22"/>
    <w:rsid w:val="00B978C9"/>
    <w:rsid w:val="00BA03F2"/>
    <w:rsid w:val="00BA24CB"/>
    <w:rsid w:val="00BA50E0"/>
    <w:rsid w:val="00BA64C0"/>
    <w:rsid w:val="00BB3CFB"/>
    <w:rsid w:val="00BD2FDB"/>
    <w:rsid w:val="00BD384A"/>
    <w:rsid w:val="00BD3AC9"/>
    <w:rsid w:val="00BD4455"/>
    <w:rsid w:val="00BD5DDE"/>
    <w:rsid w:val="00BE14CB"/>
    <w:rsid w:val="00BE1B04"/>
    <w:rsid w:val="00BF5BA1"/>
    <w:rsid w:val="00C03A33"/>
    <w:rsid w:val="00C0510C"/>
    <w:rsid w:val="00C103CC"/>
    <w:rsid w:val="00C12960"/>
    <w:rsid w:val="00C13670"/>
    <w:rsid w:val="00C218F8"/>
    <w:rsid w:val="00C21E0F"/>
    <w:rsid w:val="00C23B3D"/>
    <w:rsid w:val="00C25AAE"/>
    <w:rsid w:val="00C27D44"/>
    <w:rsid w:val="00C3020F"/>
    <w:rsid w:val="00C30A54"/>
    <w:rsid w:val="00C40411"/>
    <w:rsid w:val="00C55AF5"/>
    <w:rsid w:val="00C633CA"/>
    <w:rsid w:val="00C66ABA"/>
    <w:rsid w:val="00C722FB"/>
    <w:rsid w:val="00C72F72"/>
    <w:rsid w:val="00C763C5"/>
    <w:rsid w:val="00C77DED"/>
    <w:rsid w:val="00C84445"/>
    <w:rsid w:val="00C862D8"/>
    <w:rsid w:val="00C86F54"/>
    <w:rsid w:val="00C91703"/>
    <w:rsid w:val="00C9343A"/>
    <w:rsid w:val="00C94A72"/>
    <w:rsid w:val="00C96132"/>
    <w:rsid w:val="00CA2606"/>
    <w:rsid w:val="00CA4231"/>
    <w:rsid w:val="00CB05BC"/>
    <w:rsid w:val="00CB339B"/>
    <w:rsid w:val="00CB3654"/>
    <w:rsid w:val="00CB754D"/>
    <w:rsid w:val="00CB7666"/>
    <w:rsid w:val="00CC0A88"/>
    <w:rsid w:val="00CC0C13"/>
    <w:rsid w:val="00CC5FB7"/>
    <w:rsid w:val="00CC60E1"/>
    <w:rsid w:val="00CC6885"/>
    <w:rsid w:val="00CC7059"/>
    <w:rsid w:val="00CD0192"/>
    <w:rsid w:val="00CD4EA6"/>
    <w:rsid w:val="00CD7C61"/>
    <w:rsid w:val="00CE0DCD"/>
    <w:rsid w:val="00CE1895"/>
    <w:rsid w:val="00CE3FBB"/>
    <w:rsid w:val="00CE593D"/>
    <w:rsid w:val="00CF276B"/>
    <w:rsid w:val="00D10272"/>
    <w:rsid w:val="00D17C5E"/>
    <w:rsid w:val="00D216EB"/>
    <w:rsid w:val="00D23FF6"/>
    <w:rsid w:val="00D26A34"/>
    <w:rsid w:val="00D27355"/>
    <w:rsid w:val="00D278B6"/>
    <w:rsid w:val="00D27E42"/>
    <w:rsid w:val="00D30000"/>
    <w:rsid w:val="00D3287F"/>
    <w:rsid w:val="00D36366"/>
    <w:rsid w:val="00D44589"/>
    <w:rsid w:val="00D44FBA"/>
    <w:rsid w:val="00D551E1"/>
    <w:rsid w:val="00D55F3F"/>
    <w:rsid w:val="00D566A7"/>
    <w:rsid w:val="00D630A2"/>
    <w:rsid w:val="00D66969"/>
    <w:rsid w:val="00D670AD"/>
    <w:rsid w:val="00D70750"/>
    <w:rsid w:val="00D807D3"/>
    <w:rsid w:val="00D809E4"/>
    <w:rsid w:val="00D95705"/>
    <w:rsid w:val="00D96426"/>
    <w:rsid w:val="00DA00EF"/>
    <w:rsid w:val="00DA1B70"/>
    <w:rsid w:val="00DA4982"/>
    <w:rsid w:val="00DA7BBA"/>
    <w:rsid w:val="00DB5F2A"/>
    <w:rsid w:val="00DC3324"/>
    <w:rsid w:val="00DC5096"/>
    <w:rsid w:val="00DC5E1C"/>
    <w:rsid w:val="00DC7FE3"/>
    <w:rsid w:val="00DD26D6"/>
    <w:rsid w:val="00DD3A4B"/>
    <w:rsid w:val="00DD3B2B"/>
    <w:rsid w:val="00DD41D0"/>
    <w:rsid w:val="00DE793D"/>
    <w:rsid w:val="00DF043A"/>
    <w:rsid w:val="00DF3424"/>
    <w:rsid w:val="00DF5019"/>
    <w:rsid w:val="00DF5547"/>
    <w:rsid w:val="00DF571E"/>
    <w:rsid w:val="00DF5BFF"/>
    <w:rsid w:val="00DF716B"/>
    <w:rsid w:val="00E02740"/>
    <w:rsid w:val="00E03B6C"/>
    <w:rsid w:val="00E04E2E"/>
    <w:rsid w:val="00E10033"/>
    <w:rsid w:val="00E142BB"/>
    <w:rsid w:val="00E17D71"/>
    <w:rsid w:val="00E20586"/>
    <w:rsid w:val="00E26373"/>
    <w:rsid w:val="00E3080F"/>
    <w:rsid w:val="00E31887"/>
    <w:rsid w:val="00E31E17"/>
    <w:rsid w:val="00E3530D"/>
    <w:rsid w:val="00E36FD3"/>
    <w:rsid w:val="00E443CF"/>
    <w:rsid w:val="00E4681A"/>
    <w:rsid w:val="00E47CEF"/>
    <w:rsid w:val="00E47E7E"/>
    <w:rsid w:val="00E530DC"/>
    <w:rsid w:val="00E55998"/>
    <w:rsid w:val="00E55B47"/>
    <w:rsid w:val="00E64445"/>
    <w:rsid w:val="00E6583A"/>
    <w:rsid w:val="00E70A9C"/>
    <w:rsid w:val="00E737DA"/>
    <w:rsid w:val="00E7449F"/>
    <w:rsid w:val="00E772FD"/>
    <w:rsid w:val="00E810B0"/>
    <w:rsid w:val="00E86CDC"/>
    <w:rsid w:val="00E92171"/>
    <w:rsid w:val="00E93D00"/>
    <w:rsid w:val="00E947AB"/>
    <w:rsid w:val="00E97DD5"/>
    <w:rsid w:val="00EA476B"/>
    <w:rsid w:val="00EA6C33"/>
    <w:rsid w:val="00EB00A2"/>
    <w:rsid w:val="00EB1A63"/>
    <w:rsid w:val="00EB28DD"/>
    <w:rsid w:val="00EB4A53"/>
    <w:rsid w:val="00EB6246"/>
    <w:rsid w:val="00EC185B"/>
    <w:rsid w:val="00EC2059"/>
    <w:rsid w:val="00ED113C"/>
    <w:rsid w:val="00ED2065"/>
    <w:rsid w:val="00ED2F68"/>
    <w:rsid w:val="00EE1835"/>
    <w:rsid w:val="00EF31F8"/>
    <w:rsid w:val="00F0091A"/>
    <w:rsid w:val="00F053FE"/>
    <w:rsid w:val="00F058B4"/>
    <w:rsid w:val="00F07156"/>
    <w:rsid w:val="00F074CD"/>
    <w:rsid w:val="00F07C11"/>
    <w:rsid w:val="00F1401E"/>
    <w:rsid w:val="00F1463F"/>
    <w:rsid w:val="00F14FB8"/>
    <w:rsid w:val="00F161B4"/>
    <w:rsid w:val="00F16277"/>
    <w:rsid w:val="00F20403"/>
    <w:rsid w:val="00F22238"/>
    <w:rsid w:val="00F2336E"/>
    <w:rsid w:val="00F248F6"/>
    <w:rsid w:val="00F3030D"/>
    <w:rsid w:val="00F31D4C"/>
    <w:rsid w:val="00F323CD"/>
    <w:rsid w:val="00F375DA"/>
    <w:rsid w:val="00F42CB8"/>
    <w:rsid w:val="00F44FA7"/>
    <w:rsid w:val="00F6190C"/>
    <w:rsid w:val="00F66537"/>
    <w:rsid w:val="00F666CC"/>
    <w:rsid w:val="00F67FAE"/>
    <w:rsid w:val="00F71A4B"/>
    <w:rsid w:val="00F71E5A"/>
    <w:rsid w:val="00F735FC"/>
    <w:rsid w:val="00F74778"/>
    <w:rsid w:val="00F74ED9"/>
    <w:rsid w:val="00F7707D"/>
    <w:rsid w:val="00F808D0"/>
    <w:rsid w:val="00F862D1"/>
    <w:rsid w:val="00F90C3E"/>
    <w:rsid w:val="00F92BE6"/>
    <w:rsid w:val="00F96981"/>
    <w:rsid w:val="00F9796E"/>
    <w:rsid w:val="00FA3E6C"/>
    <w:rsid w:val="00FA3E81"/>
    <w:rsid w:val="00FA42FE"/>
    <w:rsid w:val="00FA4C95"/>
    <w:rsid w:val="00FA52BB"/>
    <w:rsid w:val="00FA7C78"/>
    <w:rsid w:val="00FB4182"/>
    <w:rsid w:val="00FB467F"/>
    <w:rsid w:val="00FC3306"/>
    <w:rsid w:val="00FC5061"/>
    <w:rsid w:val="00FD635A"/>
    <w:rsid w:val="00FD7F8F"/>
    <w:rsid w:val="00FF1CF1"/>
    <w:rsid w:val="00FF2A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4609F"/>
  <w15:docId w15:val="{8587D992-5887-4CB2-B74D-C1BBAE2B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76EB"/>
    <w:rPr>
      <w:color w:val="0000FF"/>
      <w:u w:val="single"/>
    </w:rPr>
  </w:style>
  <w:style w:type="paragraph" w:styleId="FootnoteText">
    <w:name w:val="footnote text"/>
    <w:basedOn w:val="Normal"/>
    <w:semiHidden/>
    <w:rsid w:val="008676EB"/>
  </w:style>
  <w:style w:type="character" w:styleId="FootnoteReference">
    <w:name w:val="footnote reference"/>
    <w:basedOn w:val="DefaultParagraphFont"/>
    <w:semiHidden/>
    <w:rsid w:val="008676EB"/>
    <w:rPr>
      <w:vertAlign w:val="superscript"/>
    </w:rPr>
  </w:style>
  <w:style w:type="paragraph" w:styleId="BalloonText">
    <w:name w:val="Balloon Text"/>
    <w:basedOn w:val="Normal"/>
    <w:link w:val="BalloonTextChar"/>
    <w:rsid w:val="00B659C2"/>
    <w:rPr>
      <w:rFonts w:ascii="Tahoma" w:hAnsi="Tahoma" w:cs="Tahoma"/>
      <w:sz w:val="16"/>
      <w:szCs w:val="16"/>
    </w:rPr>
  </w:style>
  <w:style w:type="character" w:customStyle="1" w:styleId="BalloonTextChar">
    <w:name w:val="Balloon Text Char"/>
    <w:basedOn w:val="DefaultParagraphFont"/>
    <w:link w:val="BalloonText"/>
    <w:rsid w:val="00B659C2"/>
    <w:rPr>
      <w:rFonts w:ascii="Tahoma" w:hAnsi="Tahoma" w:cs="Tahoma"/>
      <w:sz w:val="16"/>
      <w:szCs w:val="16"/>
    </w:rPr>
  </w:style>
  <w:style w:type="paragraph" w:styleId="ListParagraph">
    <w:name w:val="List Paragraph"/>
    <w:basedOn w:val="Normal"/>
    <w:uiPriority w:val="34"/>
    <w:qFormat/>
    <w:rsid w:val="003E5A89"/>
    <w:pPr>
      <w:widowControl w:val="0"/>
      <w:overflowPunct w:val="0"/>
      <w:adjustRightInd w:val="0"/>
      <w:ind w:left="720"/>
      <w:contextualSpacing/>
    </w:pPr>
    <w:rPr>
      <w:rFonts w:eastAsiaTheme="minorEastAsia"/>
      <w:kern w:val="28"/>
    </w:rPr>
  </w:style>
  <w:style w:type="paragraph" w:styleId="EndnoteText">
    <w:name w:val="endnote text"/>
    <w:basedOn w:val="Normal"/>
    <w:link w:val="EndnoteTextChar"/>
    <w:rsid w:val="008F4D67"/>
  </w:style>
  <w:style w:type="character" w:customStyle="1" w:styleId="EndnoteTextChar">
    <w:name w:val="Endnote Text Char"/>
    <w:basedOn w:val="DefaultParagraphFont"/>
    <w:link w:val="EndnoteText"/>
    <w:rsid w:val="008F4D67"/>
  </w:style>
  <w:style w:type="character" w:styleId="EndnoteReference">
    <w:name w:val="endnote reference"/>
    <w:basedOn w:val="DefaultParagraphFont"/>
    <w:rsid w:val="008F4D67"/>
    <w:rPr>
      <w:vertAlign w:val="superscript"/>
    </w:rPr>
  </w:style>
  <w:style w:type="paragraph" w:styleId="NoSpacing">
    <w:name w:val="No Spacing"/>
    <w:uiPriority w:val="1"/>
    <w:qFormat/>
    <w:rsid w:val="00C9170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6117">
      <w:bodyDiv w:val="1"/>
      <w:marLeft w:val="0"/>
      <w:marRight w:val="0"/>
      <w:marTop w:val="0"/>
      <w:marBottom w:val="0"/>
      <w:divBdr>
        <w:top w:val="none" w:sz="0" w:space="0" w:color="auto"/>
        <w:left w:val="none" w:sz="0" w:space="0" w:color="auto"/>
        <w:bottom w:val="none" w:sz="0" w:space="0" w:color="auto"/>
        <w:right w:val="none" w:sz="0" w:space="0" w:color="auto"/>
      </w:divBdr>
    </w:div>
    <w:div w:id="1077943871">
      <w:bodyDiv w:val="1"/>
      <w:marLeft w:val="0"/>
      <w:marRight w:val="0"/>
      <w:marTop w:val="0"/>
      <w:marBottom w:val="0"/>
      <w:divBdr>
        <w:top w:val="none" w:sz="0" w:space="0" w:color="auto"/>
        <w:left w:val="none" w:sz="0" w:space="0" w:color="auto"/>
        <w:bottom w:val="none" w:sz="0" w:space="0" w:color="auto"/>
        <w:right w:val="none" w:sz="0" w:space="0" w:color="auto"/>
      </w:divBdr>
    </w:div>
    <w:div w:id="1468011752">
      <w:bodyDiv w:val="1"/>
      <w:marLeft w:val="0"/>
      <w:marRight w:val="0"/>
      <w:marTop w:val="0"/>
      <w:marBottom w:val="0"/>
      <w:divBdr>
        <w:top w:val="none" w:sz="0" w:space="0" w:color="auto"/>
        <w:left w:val="none" w:sz="0" w:space="0" w:color="auto"/>
        <w:bottom w:val="none" w:sz="0" w:space="0" w:color="auto"/>
        <w:right w:val="none" w:sz="0" w:space="0" w:color="auto"/>
      </w:divBdr>
    </w:div>
    <w:div w:id="2088771659">
      <w:bodyDiv w:val="1"/>
      <w:marLeft w:val="0"/>
      <w:marRight w:val="0"/>
      <w:marTop w:val="0"/>
      <w:marBottom w:val="0"/>
      <w:divBdr>
        <w:top w:val="none" w:sz="0" w:space="0" w:color="auto"/>
        <w:left w:val="none" w:sz="0" w:space="0" w:color="auto"/>
        <w:bottom w:val="none" w:sz="0" w:space="0" w:color="auto"/>
        <w:right w:val="none" w:sz="0" w:space="0" w:color="auto"/>
      </w:divBdr>
      <w:divsChild>
        <w:div w:id="1304044113">
          <w:marLeft w:val="0"/>
          <w:marRight w:val="0"/>
          <w:marTop w:val="0"/>
          <w:marBottom w:val="0"/>
          <w:divBdr>
            <w:top w:val="none" w:sz="0" w:space="0" w:color="auto"/>
            <w:left w:val="none" w:sz="0" w:space="0" w:color="auto"/>
            <w:bottom w:val="none" w:sz="0" w:space="0" w:color="auto"/>
            <w:right w:val="none" w:sz="0" w:space="0" w:color="auto"/>
          </w:divBdr>
          <w:divsChild>
            <w:div w:id="1947930046">
              <w:marLeft w:val="0"/>
              <w:marRight w:val="0"/>
              <w:marTop w:val="0"/>
              <w:marBottom w:val="0"/>
              <w:divBdr>
                <w:top w:val="none" w:sz="0" w:space="0" w:color="auto"/>
                <w:left w:val="none" w:sz="0" w:space="0" w:color="auto"/>
                <w:bottom w:val="none" w:sz="0" w:space="0" w:color="auto"/>
                <w:right w:val="none" w:sz="0" w:space="0" w:color="auto"/>
              </w:divBdr>
              <w:divsChild>
                <w:div w:id="1816680957">
                  <w:marLeft w:val="0"/>
                  <w:marRight w:val="0"/>
                  <w:marTop w:val="0"/>
                  <w:marBottom w:val="0"/>
                  <w:divBdr>
                    <w:top w:val="none" w:sz="0" w:space="0" w:color="auto"/>
                    <w:left w:val="none" w:sz="0" w:space="0" w:color="auto"/>
                    <w:bottom w:val="none" w:sz="0" w:space="0" w:color="auto"/>
                    <w:right w:val="none" w:sz="0" w:space="0" w:color="auto"/>
                  </w:divBdr>
                  <w:divsChild>
                    <w:div w:id="636299563">
                      <w:marLeft w:val="0"/>
                      <w:marRight w:val="0"/>
                      <w:marTop w:val="0"/>
                      <w:marBottom w:val="0"/>
                      <w:divBdr>
                        <w:top w:val="none" w:sz="0" w:space="0" w:color="auto"/>
                        <w:left w:val="none" w:sz="0" w:space="0" w:color="auto"/>
                        <w:bottom w:val="none" w:sz="0" w:space="0" w:color="auto"/>
                        <w:right w:val="none" w:sz="0" w:space="0" w:color="auto"/>
                      </w:divBdr>
                      <w:divsChild>
                        <w:div w:id="1889099617">
                          <w:marLeft w:val="0"/>
                          <w:marRight w:val="0"/>
                          <w:marTop w:val="0"/>
                          <w:marBottom w:val="0"/>
                          <w:divBdr>
                            <w:top w:val="none" w:sz="0" w:space="0" w:color="auto"/>
                            <w:left w:val="none" w:sz="0" w:space="0" w:color="auto"/>
                            <w:bottom w:val="none" w:sz="0" w:space="0" w:color="auto"/>
                            <w:right w:val="none" w:sz="0" w:space="0" w:color="auto"/>
                          </w:divBdr>
                          <w:divsChild>
                            <w:div w:id="544947217">
                              <w:marLeft w:val="0"/>
                              <w:marRight w:val="0"/>
                              <w:marTop w:val="0"/>
                              <w:marBottom w:val="0"/>
                              <w:divBdr>
                                <w:top w:val="none" w:sz="0" w:space="0" w:color="auto"/>
                                <w:left w:val="none" w:sz="0" w:space="0" w:color="auto"/>
                                <w:bottom w:val="none" w:sz="0" w:space="0" w:color="auto"/>
                                <w:right w:val="none" w:sz="0" w:space="0" w:color="auto"/>
                              </w:divBdr>
                              <w:divsChild>
                                <w:div w:id="1457989796">
                                  <w:marLeft w:val="0"/>
                                  <w:marRight w:val="0"/>
                                  <w:marTop w:val="0"/>
                                  <w:marBottom w:val="0"/>
                                  <w:divBdr>
                                    <w:top w:val="none" w:sz="0" w:space="0" w:color="auto"/>
                                    <w:left w:val="none" w:sz="0" w:space="0" w:color="auto"/>
                                    <w:bottom w:val="none" w:sz="0" w:space="0" w:color="auto"/>
                                    <w:right w:val="none" w:sz="0" w:space="0" w:color="auto"/>
                                  </w:divBdr>
                                  <w:divsChild>
                                    <w:div w:id="481846698">
                                      <w:marLeft w:val="0"/>
                                      <w:marRight w:val="0"/>
                                      <w:marTop w:val="0"/>
                                      <w:marBottom w:val="0"/>
                                      <w:divBdr>
                                        <w:top w:val="none" w:sz="0" w:space="0" w:color="auto"/>
                                        <w:left w:val="none" w:sz="0" w:space="0" w:color="auto"/>
                                        <w:bottom w:val="none" w:sz="0" w:space="0" w:color="auto"/>
                                        <w:right w:val="none" w:sz="0" w:space="0" w:color="auto"/>
                                      </w:divBdr>
                                      <w:divsChild>
                                        <w:div w:id="1720205033">
                                          <w:marLeft w:val="0"/>
                                          <w:marRight w:val="0"/>
                                          <w:marTop w:val="0"/>
                                          <w:marBottom w:val="0"/>
                                          <w:divBdr>
                                            <w:top w:val="none" w:sz="0" w:space="0" w:color="auto"/>
                                            <w:left w:val="none" w:sz="0" w:space="0" w:color="auto"/>
                                            <w:bottom w:val="none" w:sz="0" w:space="0" w:color="auto"/>
                                            <w:right w:val="none" w:sz="0" w:space="0" w:color="auto"/>
                                          </w:divBdr>
                                          <w:divsChild>
                                            <w:div w:id="2075657642">
                                              <w:marLeft w:val="0"/>
                                              <w:marRight w:val="0"/>
                                              <w:marTop w:val="0"/>
                                              <w:marBottom w:val="0"/>
                                              <w:divBdr>
                                                <w:top w:val="none" w:sz="0" w:space="0" w:color="auto"/>
                                                <w:left w:val="none" w:sz="0" w:space="0" w:color="auto"/>
                                                <w:bottom w:val="none" w:sz="0" w:space="0" w:color="auto"/>
                                                <w:right w:val="none" w:sz="0" w:space="0" w:color="auto"/>
                                              </w:divBdr>
                                              <w:divsChild>
                                                <w:div w:id="28727472">
                                                  <w:marLeft w:val="0"/>
                                                  <w:marRight w:val="0"/>
                                                  <w:marTop w:val="0"/>
                                                  <w:marBottom w:val="0"/>
                                                  <w:divBdr>
                                                    <w:top w:val="none" w:sz="0" w:space="0" w:color="auto"/>
                                                    <w:left w:val="none" w:sz="0" w:space="0" w:color="auto"/>
                                                    <w:bottom w:val="none" w:sz="0" w:space="0" w:color="auto"/>
                                                    <w:right w:val="none" w:sz="0" w:space="0" w:color="auto"/>
                                                  </w:divBdr>
                                                  <w:divsChild>
                                                    <w:div w:id="1124538870">
                                                      <w:marLeft w:val="0"/>
                                                      <w:marRight w:val="0"/>
                                                      <w:marTop w:val="0"/>
                                                      <w:marBottom w:val="0"/>
                                                      <w:divBdr>
                                                        <w:top w:val="none" w:sz="0" w:space="0" w:color="auto"/>
                                                        <w:left w:val="none" w:sz="0" w:space="0" w:color="auto"/>
                                                        <w:bottom w:val="none" w:sz="0" w:space="0" w:color="auto"/>
                                                        <w:right w:val="none" w:sz="0" w:space="0" w:color="auto"/>
                                                      </w:divBdr>
                                                      <w:divsChild>
                                                        <w:div w:id="1909068576">
                                                          <w:marLeft w:val="0"/>
                                                          <w:marRight w:val="0"/>
                                                          <w:marTop w:val="0"/>
                                                          <w:marBottom w:val="0"/>
                                                          <w:divBdr>
                                                            <w:top w:val="none" w:sz="0" w:space="0" w:color="auto"/>
                                                            <w:left w:val="none" w:sz="0" w:space="0" w:color="auto"/>
                                                            <w:bottom w:val="none" w:sz="0" w:space="0" w:color="auto"/>
                                                            <w:right w:val="none" w:sz="0" w:space="0" w:color="auto"/>
                                                          </w:divBdr>
                                                          <w:divsChild>
                                                            <w:div w:id="381559256">
                                                              <w:marLeft w:val="0"/>
                                                              <w:marRight w:val="0"/>
                                                              <w:marTop w:val="0"/>
                                                              <w:marBottom w:val="0"/>
                                                              <w:divBdr>
                                                                <w:top w:val="none" w:sz="0" w:space="0" w:color="auto"/>
                                                                <w:left w:val="none" w:sz="0" w:space="0" w:color="auto"/>
                                                                <w:bottom w:val="none" w:sz="0" w:space="0" w:color="auto"/>
                                                                <w:right w:val="none" w:sz="0" w:space="0" w:color="auto"/>
                                                              </w:divBdr>
                                                              <w:divsChild>
                                                                <w:div w:id="487867327">
                                                                  <w:marLeft w:val="0"/>
                                                                  <w:marRight w:val="0"/>
                                                                  <w:marTop w:val="0"/>
                                                                  <w:marBottom w:val="0"/>
                                                                  <w:divBdr>
                                                                    <w:top w:val="none" w:sz="0" w:space="0" w:color="auto"/>
                                                                    <w:left w:val="none" w:sz="0" w:space="0" w:color="auto"/>
                                                                    <w:bottom w:val="none" w:sz="0" w:space="0" w:color="auto"/>
                                                                    <w:right w:val="none" w:sz="0" w:space="0" w:color="auto"/>
                                                                  </w:divBdr>
                                                                  <w:divsChild>
                                                                    <w:div w:id="560868980">
                                                                      <w:marLeft w:val="0"/>
                                                                      <w:marRight w:val="0"/>
                                                                      <w:marTop w:val="0"/>
                                                                      <w:marBottom w:val="0"/>
                                                                      <w:divBdr>
                                                                        <w:top w:val="none" w:sz="0" w:space="0" w:color="auto"/>
                                                                        <w:left w:val="none" w:sz="0" w:space="0" w:color="auto"/>
                                                                        <w:bottom w:val="none" w:sz="0" w:space="0" w:color="auto"/>
                                                                        <w:right w:val="none" w:sz="0" w:space="0" w:color="auto"/>
                                                                      </w:divBdr>
                                                                      <w:divsChild>
                                                                        <w:div w:id="1073511166">
                                                                          <w:marLeft w:val="0"/>
                                                                          <w:marRight w:val="0"/>
                                                                          <w:marTop w:val="0"/>
                                                                          <w:marBottom w:val="0"/>
                                                                          <w:divBdr>
                                                                            <w:top w:val="none" w:sz="0" w:space="0" w:color="auto"/>
                                                                            <w:left w:val="none" w:sz="0" w:space="0" w:color="auto"/>
                                                                            <w:bottom w:val="none" w:sz="0" w:space="0" w:color="auto"/>
                                                                            <w:right w:val="none" w:sz="0" w:space="0" w:color="auto"/>
                                                                          </w:divBdr>
                                                                          <w:divsChild>
                                                                            <w:div w:id="185338252">
                                                                              <w:marLeft w:val="0"/>
                                                                              <w:marRight w:val="0"/>
                                                                              <w:marTop w:val="0"/>
                                                                              <w:marBottom w:val="0"/>
                                                                              <w:divBdr>
                                                                                <w:top w:val="none" w:sz="0" w:space="0" w:color="auto"/>
                                                                                <w:left w:val="none" w:sz="0" w:space="0" w:color="auto"/>
                                                                                <w:bottom w:val="none" w:sz="0" w:space="0" w:color="auto"/>
                                                                                <w:right w:val="none" w:sz="0" w:space="0" w:color="auto"/>
                                                                              </w:divBdr>
                                                                              <w:divsChild>
                                                                                <w:div w:id="2119333002">
                                                                                  <w:marLeft w:val="0"/>
                                                                                  <w:marRight w:val="0"/>
                                                                                  <w:marTop w:val="0"/>
                                                                                  <w:marBottom w:val="0"/>
                                                                                  <w:divBdr>
                                                                                    <w:top w:val="none" w:sz="0" w:space="0" w:color="auto"/>
                                                                                    <w:left w:val="none" w:sz="0" w:space="0" w:color="auto"/>
                                                                                    <w:bottom w:val="none" w:sz="0" w:space="0" w:color="auto"/>
                                                                                    <w:right w:val="none" w:sz="0" w:space="0" w:color="auto"/>
                                                                                  </w:divBdr>
                                                                                  <w:divsChild>
                                                                                    <w:div w:id="1236282751">
                                                                                      <w:marLeft w:val="0"/>
                                                                                      <w:marRight w:val="0"/>
                                                                                      <w:marTop w:val="0"/>
                                                                                      <w:marBottom w:val="0"/>
                                                                                      <w:divBdr>
                                                                                        <w:top w:val="single" w:sz="6" w:space="0" w:color="A7B3BD"/>
                                                                                        <w:left w:val="none" w:sz="0" w:space="0" w:color="auto"/>
                                                                                        <w:bottom w:val="none" w:sz="0" w:space="0" w:color="auto"/>
                                                                                        <w:right w:val="none" w:sz="0" w:space="0" w:color="auto"/>
                                                                                      </w:divBdr>
                                                                                      <w:divsChild>
                                                                                        <w:div w:id="8464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9FBB45F-3812-49FF-A84B-948D6093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1420</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Course Outline:  The Religious Experience</vt:lpstr>
    </vt:vector>
  </TitlesOfParts>
  <Company>Microsoft</Company>
  <LinksUpToDate>false</LinksUpToDate>
  <CharactersWithSpaces>8944</CharactersWithSpaces>
  <SharedDoc>false</SharedDoc>
  <HLinks>
    <vt:vector size="12" baseType="variant">
      <vt:variant>
        <vt:i4>7929937</vt:i4>
      </vt:variant>
      <vt:variant>
        <vt:i4>0</vt:i4>
      </vt:variant>
      <vt:variant>
        <vt:i4>0</vt:i4>
      </vt:variant>
      <vt:variant>
        <vt:i4>5</vt:i4>
      </vt:variant>
      <vt:variant>
        <vt:lpwstr>mailto:cnw@berkeleycollege.edu</vt:lpwstr>
      </vt:variant>
      <vt:variant>
        <vt:lpwstr/>
      </vt:variant>
      <vt:variant>
        <vt:i4>1179659</vt:i4>
      </vt:variant>
      <vt:variant>
        <vt:i4>0</vt:i4>
      </vt:variant>
      <vt:variant>
        <vt:i4>0</vt:i4>
      </vt:variant>
      <vt:variant>
        <vt:i4>5</vt:i4>
      </vt:variant>
      <vt:variant>
        <vt:lpwstr>http://www.pueblocc.edu/handbook/dishones.htm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The Religious Experience</dc:title>
  <dc:creator>Mary Slavin</dc:creator>
  <cp:lastModifiedBy>Ken</cp:lastModifiedBy>
  <cp:revision>4</cp:revision>
  <cp:lastPrinted>2016-08-08T21:15:00Z</cp:lastPrinted>
  <dcterms:created xsi:type="dcterms:W3CDTF">2023-01-05T15:31:00Z</dcterms:created>
  <dcterms:modified xsi:type="dcterms:W3CDTF">2023-01-05T15:38:00Z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7339662e7783549d8bcd93608d7a6a40610c954baaa106c9b4835234746e10c8</vt:lpwstr>
  </property>
</Properties>
</file>